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D9E" w:rsidRDefault="004E4D9E" w:rsidP="008B6288">
      <w:pPr>
        <w:rPr>
          <w:sz w:val="28"/>
          <w:szCs w:val="28"/>
        </w:rPr>
      </w:pPr>
    </w:p>
    <w:p w:rsidR="004E4D9E" w:rsidRDefault="004E4D9E" w:rsidP="00A87544">
      <w:pPr>
        <w:jc w:val="center"/>
        <w:rPr>
          <w:sz w:val="28"/>
          <w:szCs w:val="28"/>
        </w:rPr>
      </w:pPr>
    </w:p>
    <w:p w:rsidR="004E4D9E" w:rsidRPr="00BB1B65" w:rsidRDefault="004E4D9E" w:rsidP="00A87544">
      <w:pPr>
        <w:jc w:val="center"/>
        <w:rPr>
          <w:sz w:val="28"/>
          <w:szCs w:val="28"/>
        </w:rPr>
      </w:pPr>
      <w:r w:rsidRPr="00BB1B65">
        <w:rPr>
          <w:sz w:val="28"/>
          <w:szCs w:val="28"/>
        </w:rPr>
        <w:t>МИНОБРНАУКИ РОССИИ</w:t>
      </w:r>
    </w:p>
    <w:p w:rsidR="004E4D9E" w:rsidRPr="00BB1B65" w:rsidRDefault="004E4D9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E4D9E" w:rsidRPr="00BB1B65" w:rsidRDefault="004E4D9E" w:rsidP="00A87544">
      <w:pPr>
        <w:jc w:val="center"/>
        <w:rPr>
          <w:b/>
          <w:sz w:val="28"/>
          <w:szCs w:val="28"/>
        </w:rPr>
      </w:pPr>
      <w:r w:rsidRPr="00BB1B65">
        <w:rPr>
          <w:b/>
          <w:sz w:val="28"/>
          <w:szCs w:val="28"/>
        </w:rPr>
        <w:t>«Гжельский государственный университет»</w:t>
      </w:r>
    </w:p>
    <w:p w:rsidR="004E4D9E" w:rsidRPr="00BB1B65" w:rsidRDefault="004E4D9E" w:rsidP="00A87544">
      <w:pPr>
        <w:jc w:val="center"/>
        <w:rPr>
          <w:sz w:val="28"/>
          <w:szCs w:val="28"/>
        </w:rPr>
      </w:pPr>
      <w:r w:rsidRPr="00BB1B65">
        <w:rPr>
          <w:sz w:val="28"/>
          <w:szCs w:val="28"/>
        </w:rPr>
        <w:t>(ГГУ)</w:t>
      </w:r>
    </w:p>
    <w:p w:rsidR="004E4D9E" w:rsidRPr="00BB1B65" w:rsidRDefault="004E4D9E" w:rsidP="00A87544">
      <w:pPr>
        <w:rPr>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rPr>
          <w:rStyle w:val="FontStyle53"/>
          <w:bCs/>
          <w:sz w:val="28"/>
          <w:szCs w:val="28"/>
        </w:rPr>
      </w:pPr>
    </w:p>
    <w:p w:rsidR="004E4D9E" w:rsidRPr="00BB1B65" w:rsidRDefault="004E4D9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4E4D9E" w:rsidRPr="00BB1B65" w:rsidRDefault="004E4D9E" w:rsidP="00A87544">
      <w:pPr>
        <w:tabs>
          <w:tab w:val="left" w:pos="680"/>
          <w:tab w:val="left" w:pos="851"/>
          <w:tab w:val="left" w:pos="6240"/>
        </w:tabs>
        <w:rPr>
          <w:noProof/>
          <w:sz w:val="28"/>
          <w:szCs w:val="28"/>
        </w:rPr>
      </w:pPr>
      <w:r w:rsidRPr="00BB1B65">
        <w:rPr>
          <w:noProof/>
          <w:sz w:val="28"/>
          <w:szCs w:val="28"/>
        </w:rPr>
        <w:tab/>
      </w:r>
    </w:p>
    <w:p w:rsidR="004E4D9E" w:rsidRPr="00BB1B65" w:rsidRDefault="004E4D9E" w:rsidP="00A87544">
      <w:pPr>
        <w:tabs>
          <w:tab w:val="left" w:pos="680"/>
          <w:tab w:val="left" w:pos="851"/>
          <w:tab w:val="left" w:pos="6240"/>
        </w:tabs>
        <w:rPr>
          <w:noProof/>
          <w:sz w:val="28"/>
          <w:szCs w:val="28"/>
        </w:rPr>
      </w:pPr>
    </w:p>
    <w:p w:rsidR="004E4D9E" w:rsidRDefault="004E4D9E" w:rsidP="00A87544">
      <w:pPr>
        <w:tabs>
          <w:tab w:val="left" w:pos="680"/>
          <w:tab w:val="left" w:pos="851"/>
          <w:tab w:val="left" w:pos="6240"/>
        </w:tabs>
        <w:rPr>
          <w:sz w:val="28"/>
          <w:szCs w:val="28"/>
        </w:rPr>
      </w:pPr>
    </w:p>
    <w:p w:rsidR="004E4D9E" w:rsidRDefault="004E4D9E" w:rsidP="00A87544">
      <w:pPr>
        <w:tabs>
          <w:tab w:val="left" w:pos="680"/>
          <w:tab w:val="left" w:pos="851"/>
          <w:tab w:val="left" w:pos="6240"/>
        </w:tabs>
        <w:rPr>
          <w:sz w:val="28"/>
          <w:szCs w:val="28"/>
        </w:rPr>
      </w:pPr>
    </w:p>
    <w:p w:rsidR="004E4D9E" w:rsidRPr="00BB1B65" w:rsidRDefault="004E4D9E" w:rsidP="00A87544">
      <w:pPr>
        <w:tabs>
          <w:tab w:val="left" w:pos="680"/>
          <w:tab w:val="left" w:pos="851"/>
          <w:tab w:val="left" w:pos="6240"/>
        </w:tabs>
        <w:rPr>
          <w:sz w:val="28"/>
          <w:szCs w:val="28"/>
        </w:rPr>
      </w:pPr>
    </w:p>
    <w:p w:rsidR="004E4D9E" w:rsidRPr="00BB1B65" w:rsidRDefault="004E4D9E" w:rsidP="00A87544">
      <w:pPr>
        <w:pStyle w:val="Style11"/>
        <w:widowControl/>
        <w:rPr>
          <w:bCs/>
          <w:sz w:val="28"/>
          <w:szCs w:val="28"/>
          <w:u w:val="single"/>
        </w:rPr>
      </w:pPr>
      <w:r w:rsidRPr="00BB1B65">
        <w:rPr>
          <w:bCs/>
          <w:sz w:val="28"/>
          <w:szCs w:val="28"/>
          <w:u w:val="single"/>
        </w:rPr>
        <w:t>Рабочая программа дисциплины</w:t>
      </w:r>
    </w:p>
    <w:p w:rsidR="004E4D9E" w:rsidRPr="00BB1B65" w:rsidRDefault="004E4D9E" w:rsidP="00A87544">
      <w:pPr>
        <w:tabs>
          <w:tab w:val="left" w:pos="680"/>
          <w:tab w:val="left" w:pos="851"/>
        </w:tabs>
        <w:jc w:val="center"/>
        <w:rPr>
          <w:sz w:val="28"/>
          <w:szCs w:val="28"/>
        </w:rPr>
      </w:pPr>
    </w:p>
    <w:p w:rsidR="004E4D9E" w:rsidRPr="00BB1B65" w:rsidRDefault="004E4D9E" w:rsidP="00A87544">
      <w:pPr>
        <w:tabs>
          <w:tab w:val="left" w:pos="680"/>
          <w:tab w:val="left" w:pos="851"/>
        </w:tabs>
        <w:jc w:val="center"/>
        <w:rPr>
          <w:b/>
          <w:sz w:val="28"/>
          <w:szCs w:val="28"/>
        </w:rPr>
      </w:pPr>
      <w:r>
        <w:rPr>
          <w:b/>
          <w:sz w:val="28"/>
          <w:szCs w:val="28"/>
        </w:rPr>
        <w:t>Деловая речь и ораторское искусство</w:t>
      </w:r>
    </w:p>
    <w:p w:rsidR="004E4D9E" w:rsidRPr="00BB1B65" w:rsidRDefault="004E4D9E" w:rsidP="00A87544">
      <w:pPr>
        <w:tabs>
          <w:tab w:val="left" w:pos="680"/>
          <w:tab w:val="left" w:pos="851"/>
        </w:tabs>
        <w:jc w:val="center"/>
        <w:rPr>
          <w:b/>
          <w:sz w:val="28"/>
          <w:szCs w:val="28"/>
        </w:rPr>
      </w:pPr>
    </w:p>
    <w:p w:rsidR="004E4D9E" w:rsidRPr="00BB1B65" w:rsidRDefault="004E4D9E" w:rsidP="00A87544">
      <w:pPr>
        <w:pStyle w:val="Style15"/>
        <w:tabs>
          <w:tab w:val="left" w:leader="underscore" w:pos="9856"/>
        </w:tabs>
        <w:ind w:firstLine="720"/>
        <w:rPr>
          <w:rStyle w:val="FontStyle53"/>
          <w:bCs/>
          <w:sz w:val="28"/>
          <w:szCs w:val="28"/>
        </w:rPr>
      </w:pPr>
    </w:p>
    <w:p w:rsidR="004E4D9E" w:rsidRPr="00BB1B65" w:rsidRDefault="004E4D9E" w:rsidP="009918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4D9E" w:rsidRPr="00BB1B65">
        <w:trPr>
          <w:trHeight w:val="409"/>
        </w:trPr>
        <w:tc>
          <w:tcPr>
            <w:tcW w:w="3646" w:type="dxa"/>
          </w:tcPr>
          <w:p w:rsidR="004E4D9E" w:rsidRPr="00BB1B65" w:rsidRDefault="004E4D9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4D9E" w:rsidRPr="00BB1B65" w:rsidRDefault="004E4D9E" w:rsidP="00A87544">
            <w:pPr>
              <w:rPr>
                <w:rStyle w:val="FontStyle53"/>
                <w:b w:val="0"/>
                <w:color w:val="000000"/>
                <w:sz w:val="28"/>
                <w:szCs w:val="28"/>
              </w:rPr>
            </w:pPr>
            <w:r>
              <w:rPr>
                <w:sz w:val="28"/>
                <w:szCs w:val="28"/>
              </w:rPr>
              <w:t>43.04.02 Туризм</w:t>
            </w:r>
          </w:p>
        </w:tc>
      </w:tr>
      <w:tr w:rsidR="004E4D9E" w:rsidRPr="00BB1B65">
        <w:trPr>
          <w:trHeight w:val="402"/>
        </w:trPr>
        <w:tc>
          <w:tcPr>
            <w:tcW w:w="3646" w:type="dxa"/>
          </w:tcPr>
          <w:p w:rsidR="00385460" w:rsidRDefault="00385460" w:rsidP="00A87544">
            <w:pPr>
              <w:pStyle w:val="Style15"/>
              <w:tabs>
                <w:tab w:val="left" w:leader="underscore" w:pos="9768"/>
              </w:tabs>
              <w:ind w:right="-5211"/>
              <w:jc w:val="left"/>
              <w:rPr>
                <w:rStyle w:val="FontStyle53"/>
                <w:b w:val="0"/>
                <w:bCs/>
                <w:i/>
                <w:sz w:val="28"/>
                <w:szCs w:val="28"/>
              </w:rPr>
            </w:pPr>
          </w:p>
          <w:p w:rsidR="004E4D9E" w:rsidRPr="00BB1B65" w:rsidRDefault="004E4D9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5460" w:rsidRDefault="00385460" w:rsidP="0099183F">
            <w:pPr>
              <w:rPr>
                <w:rStyle w:val="FontStyle53"/>
                <w:b w:val="0"/>
                <w:sz w:val="28"/>
                <w:szCs w:val="28"/>
              </w:rPr>
            </w:pPr>
          </w:p>
          <w:p w:rsidR="004E4D9E" w:rsidRPr="00BB1B65" w:rsidRDefault="004E4D9E" w:rsidP="0099183F">
            <w:pPr>
              <w:rPr>
                <w:rStyle w:val="FontStyle53"/>
                <w:b w:val="0"/>
                <w:sz w:val="28"/>
                <w:szCs w:val="28"/>
              </w:rPr>
            </w:pPr>
            <w:r w:rsidRPr="008B51CF">
              <w:rPr>
                <w:rStyle w:val="FontStyle53"/>
                <w:b w:val="0"/>
                <w:sz w:val="28"/>
                <w:szCs w:val="28"/>
              </w:rPr>
              <w:t>Организационно-управленческая и научно-исследовательская деятельность в сфере туризма</w:t>
            </w: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4D9E" w:rsidRPr="00BB1B65" w:rsidRDefault="004E4D9E" w:rsidP="00A87544">
            <w:pPr>
              <w:pStyle w:val="Style15"/>
              <w:tabs>
                <w:tab w:val="left" w:leader="underscore" w:pos="9768"/>
              </w:tabs>
              <w:jc w:val="center"/>
              <w:rPr>
                <w:rStyle w:val="FontStyle53"/>
                <w:b w:val="0"/>
                <w:bCs/>
                <w:sz w:val="28"/>
                <w:szCs w:val="28"/>
              </w:rPr>
            </w:pPr>
          </w:p>
        </w:tc>
      </w:tr>
      <w:tr w:rsidR="004E4D9E" w:rsidRPr="00BB1B65">
        <w:tc>
          <w:tcPr>
            <w:tcW w:w="3646" w:type="dxa"/>
          </w:tcPr>
          <w:p w:rsidR="004E4D9E" w:rsidRPr="00BB1B65" w:rsidRDefault="004E4D9E" w:rsidP="00A87544">
            <w:pPr>
              <w:pStyle w:val="Style15"/>
              <w:tabs>
                <w:tab w:val="left" w:leader="underscore" w:pos="9768"/>
              </w:tabs>
              <w:jc w:val="left"/>
              <w:rPr>
                <w:rStyle w:val="FontStyle53"/>
                <w:b w:val="0"/>
                <w:bCs/>
                <w:i/>
                <w:sz w:val="28"/>
                <w:szCs w:val="28"/>
              </w:rPr>
            </w:pPr>
          </w:p>
          <w:p w:rsidR="004E4D9E" w:rsidRPr="00BB1B65" w:rsidRDefault="004E4D9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4D9E" w:rsidRPr="00BB1B65" w:rsidRDefault="004E4D9E" w:rsidP="00A87544">
            <w:pPr>
              <w:pStyle w:val="Style15"/>
              <w:tabs>
                <w:tab w:val="left" w:leader="underscore" w:pos="9768"/>
              </w:tabs>
              <w:rPr>
                <w:rStyle w:val="FontStyle53"/>
                <w:b w:val="0"/>
                <w:bCs/>
                <w:sz w:val="28"/>
                <w:szCs w:val="28"/>
              </w:rPr>
            </w:pPr>
          </w:p>
          <w:p w:rsidR="004E4D9E" w:rsidRPr="00BB1B65" w:rsidRDefault="004E4D9E"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E4D9E" w:rsidRPr="00BB1B65" w:rsidRDefault="004E4D9E" w:rsidP="00A87544">
      <w:pPr>
        <w:pStyle w:val="Style15"/>
        <w:tabs>
          <w:tab w:val="left" w:leader="underscore" w:pos="9768"/>
        </w:tabs>
        <w:jc w:val="center"/>
        <w:rPr>
          <w:rStyle w:val="FontStyle53"/>
          <w:bCs/>
          <w:sz w:val="28"/>
          <w:szCs w:val="28"/>
        </w:rPr>
      </w:pPr>
    </w:p>
    <w:p w:rsidR="004E4D9E" w:rsidRDefault="004E4D9E" w:rsidP="00A37369">
      <w:pPr>
        <w:pStyle w:val="Style15"/>
        <w:tabs>
          <w:tab w:val="left" w:leader="underscore" w:pos="9768"/>
        </w:tabs>
        <w:rPr>
          <w:rStyle w:val="FontStyle53"/>
          <w:bCs/>
          <w:sz w:val="28"/>
          <w:szCs w:val="28"/>
        </w:rPr>
      </w:pPr>
    </w:p>
    <w:p w:rsidR="004E4D9E" w:rsidRDefault="004E4D9E" w:rsidP="00A37369">
      <w:pPr>
        <w:pStyle w:val="Style15"/>
        <w:tabs>
          <w:tab w:val="left" w:leader="underscore" w:pos="9768"/>
        </w:tabs>
        <w:rPr>
          <w:rStyle w:val="FontStyle53"/>
          <w:bCs/>
          <w:sz w:val="28"/>
          <w:szCs w:val="28"/>
        </w:rPr>
      </w:pPr>
    </w:p>
    <w:p w:rsidR="00385460" w:rsidRDefault="00385460" w:rsidP="00A37369">
      <w:pPr>
        <w:pStyle w:val="Style15"/>
        <w:tabs>
          <w:tab w:val="left" w:leader="underscore" w:pos="9768"/>
        </w:tabs>
        <w:rPr>
          <w:rStyle w:val="FontStyle53"/>
          <w:bCs/>
          <w:sz w:val="28"/>
          <w:szCs w:val="28"/>
        </w:rPr>
      </w:pPr>
    </w:p>
    <w:p w:rsidR="00385460" w:rsidRPr="00BB1B65" w:rsidRDefault="00385460" w:rsidP="00A37369">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rPr>
          <w:rStyle w:val="FontStyle53"/>
          <w:bCs/>
          <w:sz w:val="28"/>
          <w:szCs w:val="28"/>
        </w:rPr>
      </w:pPr>
    </w:p>
    <w:p w:rsidR="004E4D9E" w:rsidRPr="00BB1B65" w:rsidRDefault="004E4D9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E4D9E" w:rsidRDefault="004E4D9E" w:rsidP="007D5556">
      <w:pPr>
        <w:pStyle w:val="Style15"/>
        <w:tabs>
          <w:tab w:val="left" w:leader="underscore" w:pos="9768"/>
        </w:tabs>
        <w:jc w:val="center"/>
        <w:rPr>
          <w:rStyle w:val="FontStyle53"/>
          <w:b w:val="0"/>
          <w:bCs/>
          <w:sz w:val="28"/>
          <w:szCs w:val="28"/>
        </w:rPr>
      </w:pPr>
    </w:p>
    <w:p w:rsidR="00BA5261" w:rsidRDefault="00151706" w:rsidP="007D5556">
      <w:pPr>
        <w:pStyle w:val="Style15"/>
        <w:tabs>
          <w:tab w:val="left" w:leader="underscore" w:pos="9768"/>
        </w:tabs>
        <w:jc w:val="center"/>
        <w:rPr>
          <w:rStyle w:val="FontStyle53"/>
          <w:b w:val="0"/>
          <w:bCs/>
          <w:sz w:val="28"/>
          <w:szCs w:val="28"/>
        </w:rPr>
      </w:pPr>
      <w:r>
        <w:rPr>
          <w:rStyle w:val="FontStyle53"/>
          <w:b w:val="0"/>
          <w:bCs/>
          <w:sz w:val="28"/>
          <w:szCs w:val="28"/>
        </w:rPr>
        <w:br w:type="page"/>
      </w:r>
    </w:p>
    <w:p w:rsidR="004E4D9E" w:rsidRPr="00DC11F5" w:rsidRDefault="004E4D9E" w:rsidP="00385460">
      <w:pPr>
        <w:tabs>
          <w:tab w:val="left" w:pos="680"/>
          <w:tab w:val="left" w:pos="851"/>
        </w:tabs>
        <w:jc w:val="both"/>
        <w:rPr>
          <w:b/>
        </w:rPr>
      </w:pPr>
      <w:r w:rsidRPr="00DC11F5">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p>
    <w:p w:rsidR="004E4D9E" w:rsidRPr="00DC11F5" w:rsidRDefault="004E4D9E" w:rsidP="00385460">
      <w:pPr>
        <w:ind w:firstLine="709"/>
        <w:jc w:val="both"/>
      </w:pPr>
      <w:r w:rsidRPr="00DC11F5">
        <w:t xml:space="preserve">Дисциплина относится к обязательной части Блока 1 «Дисциплины (модули)» учебного плана. </w:t>
      </w:r>
    </w:p>
    <w:p w:rsidR="004E4D9E" w:rsidRPr="00DD192C" w:rsidRDefault="004E4D9E" w:rsidP="003854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E4D9E" w:rsidRDefault="004E4D9E" w:rsidP="003854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4D9E" w:rsidRPr="00DC11F5" w:rsidRDefault="00151706" w:rsidP="00D00133">
      <w:pPr>
        <w:autoSpaceDE w:val="0"/>
        <w:autoSpaceDN w:val="0"/>
        <w:adjustRightInd w:val="0"/>
      </w:pPr>
      <w:r>
        <w:br w:type="page"/>
      </w:r>
    </w:p>
    <w:p w:rsidR="004E4D9E" w:rsidRPr="00A37369" w:rsidRDefault="004E4D9E"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E4D9E" w:rsidRPr="00A37369" w:rsidRDefault="004E4D9E" w:rsidP="00BF5ABF">
      <w:pPr>
        <w:tabs>
          <w:tab w:val="left" w:pos="6131"/>
        </w:tabs>
        <w:autoSpaceDE w:val="0"/>
        <w:autoSpaceDN w:val="0"/>
        <w:adjustRightInd w:val="0"/>
        <w:jc w:val="both"/>
        <w:rPr>
          <w:b/>
          <w:bCs/>
          <w:i/>
          <w:iCs/>
        </w:rPr>
      </w:pPr>
    </w:p>
    <w:p w:rsidR="004E4D9E" w:rsidRPr="00A37369" w:rsidRDefault="004E4D9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E4D9E" w:rsidRPr="00A37369" w:rsidTr="00BF5ABF">
        <w:tc>
          <w:tcPr>
            <w:tcW w:w="2158" w:type="dxa"/>
          </w:tcPr>
          <w:p w:rsidR="004E4D9E" w:rsidRPr="00A37369" w:rsidRDefault="004E4D9E" w:rsidP="00F92B2D">
            <w:pPr>
              <w:jc w:val="center"/>
              <w:rPr>
                <w:b/>
              </w:rPr>
            </w:pPr>
            <w:r w:rsidRPr="00A37369">
              <w:rPr>
                <w:b/>
              </w:rPr>
              <w:t>Компетенция</w:t>
            </w:r>
          </w:p>
        </w:tc>
        <w:tc>
          <w:tcPr>
            <w:tcW w:w="3827" w:type="dxa"/>
          </w:tcPr>
          <w:p w:rsidR="004E4D9E" w:rsidRPr="00A37369" w:rsidRDefault="004E4D9E" w:rsidP="0072057D">
            <w:pPr>
              <w:jc w:val="center"/>
              <w:rPr>
                <w:b/>
              </w:rPr>
            </w:pPr>
            <w:r w:rsidRPr="00A37369">
              <w:rPr>
                <w:b/>
              </w:rPr>
              <w:t>Индикаторы достижения компетенций</w:t>
            </w:r>
          </w:p>
        </w:tc>
        <w:tc>
          <w:tcPr>
            <w:tcW w:w="3827" w:type="dxa"/>
          </w:tcPr>
          <w:p w:rsidR="004E4D9E" w:rsidRPr="00A37369" w:rsidRDefault="004E4D9E" w:rsidP="00F92B2D">
            <w:pPr>
              <w:jc w:val="both"/>
              <w:rPr>
                <w:b/>
              </w:rPr>
            </w:pPr>
            <w:r w:rsidRPr="00A37369">
              <w:rPr>
                <w:b/>
              </w:rPr>
              <w:t>Планируемые результаты обучения по дисциплине</w:t>
            </w:r>
          </w:p>
        </w:tc>
      </w:tr>
      <w:tr w:rsidR="004E4D9E" w:rsidRPr="00A37369" w:rsidTr="00BF5ABF">
        <w:trPr>
          <w:trHeight w:val="416"/>
        </w:trPr>
        <w:tc>
          <w:tcPr>
            <w:tcW w:w="2158" w:type="dxa"/>
          </w:tcPr>
          <w:p w:rsidR="004E4D9E" w:rsidRPr="007D5556" w:rsidRDefault="004E4D9E" w:rsidP="007D5556">
            <w:pPr>
              <w:autoSpaceDE w:val="0"/>
              <w:autoSpaceDN w:val="0"/>
              <w:adjustRightInd w:val="0"/>
              <w:jc w:val="both"/>
              <w:rPr>
                <w:lang w:eastAsia="en-US"/>
              </w:rPr>
            </w:pPr>
            <w:r>
              <w:t xml:space="preserve">УК-4. </w:t>
            </w:r>
            <w:r w:rsidRPr="007D5556">
              <w:rPr>
                <w:lang w:eastAsia="en-US"/>
              </w:rPr>
              <w:t>Способен применять</w:t>
            </w:r>
          </w:p>
          <w:p w:rsidR="004E4D9E" w:rsidRPr="007D5556" w:rsidRDefault="004E4D9E" w:rsidP="007D5556">
            <w:pPr>
              <w:autoSpaceDE w:val="0"/>
              <w:autoSpaceDN w:val="0"/>
              <w:adjustRightInd w:val="0"/>
              <w:jc w:val="both"/>
              <w:rPr>
                <w:lang w:eastAsia="en-US"/>
              </w:rPr>
            </w:pPr>
            <w:r w:rsidRPr="007D5556">
              <w:rPr>
                <w:lang w:eastAsia="en-US"/>
              </w:rPr>
              <w:t>современные коммуникативные</w:t>
            </w:r>
          </w:p>
          <w:p w:rsidR="004E4D9E" w:rsidRPr="007D5556" w:rsidRDefault="004E4D9E" w:rsidP="007D5556">
            <w:pPr>
              <w:autoSpaceDE w:val="0"/>
              <w:autoSpaceDN w:val="0"/>
              <w:adjustRightInd w:val="0"/>
              <w:jc w:val="both"/>
              <w:rPr>
                <w:lang w:eastAsia="en-US"/>
              </w:rPr>
            </w:pPr>
            <w:r w:rsidRPr="007D5556">
              <w:rPr>
                <w:lang w:eastAsia="en-US"/>
              </w:rPr>
              <w:t>технологии, в том числе на</w:t>
            </w:r>
          </w:p>
          <w:p w:rsidR="004E4D9E" w:rsidRPr="007D5556" w:rsidRDefault="004E4D9E" w:rsidP="007D5556">
            <w:pPr>
              <w:autoSpaceDE w:val="0"/>
              <w:autoSpaceDN w:val="0"/>
              <w:adjustRightInd w:val="0"/>
              <w:jc w:val="both"/>
              <w:rPr>
                <w:lang w:eastAsia="en-US"/>
              </w:rPr>
            </w:pPr>
            <w:r w:rsidRPr="007D5556">
              <w:rPr>
                <w:lang w:eastAsia="en-US"/>
              </w:rPr>
              <w:t>иностранном(ых) языке(ах), для академического и</w:t>
            </w:r>
          </w:p>
          <w:p w:rsidR="004E4D9E" w:rsidRPr="00A37369" w:rsidRDefault="004E4D9E" w:rsidP="007D5556">
            <w:pPr>
              <w:autoSpaceDE w:val="0"/>
              <w:autoSpaceDN w:val="0"/>
              <w:adjustRightInd w:val="0"/>
              <w:jc w:val="both"/>
            </w:pPr>
            <w:r w:rsidRPr="007D5556">
              <w:rPr>
                <w:lang w:eastAsia="en-US"/>
              </w:rPr>
              <w:t>профессионального взаимодействия</w:t>
            </w:r>
          </w:p>
          <w:p w:rsidR="004E4D9E" w:rsidRPr="00A37369" w:rsidRDefault="004E4D9E" w:rsidP="007D5556"/>
        </w:tc>
        <w:tc>
          <w:tcPr>
            <w:tcW w:w="3827" w:type="dxa"/>
          </w:tcPr>
          <w:p w:rsidR="004E4D9E" w:rsidRPr="00BC47F7" w:rsidRDefault="004E4D9E" w:rsidP="007D5556">
            <w:pPr>
              <w:autoSpaceDE w:val="0"/>
              <w:autoSpaceDN w:val="0"/>
              <w:adjustRightInd w:val="0"/>
            </w:pPr>
            <w:r w:rsidRPr="00BC47F7">
              <w:t>УК-4.1.</w:t>
            </w:r>
          </w:p>
          <w:p w:rsidR="004E4D9E" w:rsidRPr="00BC47F7" w:rsidRDefault="004E4D9E" w:rsidP="007D5556">
            <w:pPr>
              <w:autoSpaceDE w:val="0"/>
              <w:autoSpaceDN w:val="0"/>
              <w:adjustRightInd w:val="0"/>
            </w:pPr>
            <w:r w:rsidRPr="00BC47F7">
              <w:t>Знать: теорию социальных</w:t>
            </w:r>
          </w:p>
          <w:p w:rsidR="004E4D9E" w:rsidRPr="00BC47F7" w:rsidRDefault="004E4D9E" w:rsidP="007D5556">
            <w:pPr>
              <w:autoSpaceDE w:val="0"/>
              <w:autoSpaceDN w:val="0"/>
              <w:adjustRightInd w:val="0"/>
            </w:pPr>
            <w:r w:rsidRPr="00BC47F7">
              <w:t>коммуникаций, особенностей их</w:t>
            </w:r>
          </w:p>
          <w:p w:rsidR="004E4D9E" w:rsidRPr="00BC47F7" w:rsidRDefault="004E4D9E" w:rsidP="007D5556">
            <w:pPr>
              <w:autoSpaceDE w:val="0"/>
              <w:autoSpaceDN w:val="0"/>
              <w:adjustRightInd w:val="0"/>
            </w:pPr>
            <w:r>
              <w:t>осуществления</w:t>
            </w:r>
            <w:r w:rsidRPr="00BC47F7">
              <w:t>.</w:t>
            </w:r>
          </w:p>
          <w:p w:rsidR="004E4D9E" w:rsidRPr="00BC47F7" w:rsidRDefault="004E4D9E" w:rsidP="007D5556">
            <w:pPr>
              <w:autoSpaceDE w:val="0"/>
              <w:autoSpaceDN w:val="0"/>
              <w:adjustRightInd w:val="0"/>
            </w:pPr>
            <w:r w:rsidRPr="00BC47F7">
              <w:t>УК-4.2.</w:t>
            </w:r>
          </w:p>
          <w:p w:rsidR="004E4D9E" w:rsidRPr="00BC47F7" w:rsidRDefault="004E4D9E" w:rsidP="007D5556">
            <w:pPr>
              <w:autoSpaceDE w:val="0"/>
              <w:autoSpaceDN w:val="0"/>
              <w:adjustRightInd w:val="0"/>
            </w:pPr>
            <w:r w:rsidRPr="00BC47F7">
              <w:t>Уметь: осуществлять социальные</w:t>
            </w:r>
          </w:p>
          <w:p w:rsidR="004E4D9E" w:rsidRPr="00BC47F7" w:rsidRDefault="004E4D9E" w:rsidP="007D5556">
            <w:pPr>
              <w:autoSpaceDE w:val="0"/>
              <w:autoSpaceDN w:val="0"/>
              <w:adjustRightInd w:val="0"/>
            </w:pPr>
            <w:r w:rsidRPr="00BC47F7">
              <w:t>и профессиональные</w:t>
            </w:r>
          </w:p>
          <w:p w:rsidR="004E4D9E" w:rsidRPr="00BC47F7" w:rsidRDefault="004E4D9E" w:rsidP="007D5556">
            <w:pPr>
              <w:autoSpaceDE w:val="0"/>
              <w:autoSpaceDN w:val="0"/>
              <w:adjustRightInd w:val="0"/>
            </w:pPr>
            <w:r>
              <w:t>коммуникации</w:t>
            </w:r>
            <w:r w:rsidRPr="00BC47F7">
              <w:t>.</w:t>
            </w:r>
          </w:p>
          <w:p w:rsidR="004E4D9E" w:rsidRPr="00BC47F7" w:rsidRDefault="004E4D9E" w:rsidP="007D5556">
            <w:pPr>
              <w:autoSpaceDE w:val="0"/>
              <w:autoSpaceDN w:val="0"/>
              <w:adjustRightInd w:val="0"/>
            </w:pPr>
            <w:r w:rsidRPr="00BC47F7">
              <w:t>УК-4.3.</w:t>
            </w:r>
          </w:p>
          <w:p w:rsidR="004E4D9E" w:rsidRPr="00BC47F7" w:rsidRDefault="004E4D9E" w:rsidP="007D5556">
            <w:pPr>
              <w:autoSpaceDE w:val="0"/>
              <w:autoSpaceDN w:val="0"/>
              <w:adjustRightInd w:val="0"/>
            </w:pPr>
            <w:r w:rsidRPr="00BC47F7">
              <w:t>Владеть: навыком свободной</w:t>
            </w:r>
          </w:p>
          <w:p w:rsidR="004E4D9E" w:rsidRPr="00BC47F7" w:rsidRDefault="004E4D9E" w:rsidP="007D5556">
            <w:pPr>
              <w:autoSpaceDE w:val="0"/>
              <w:autoSpaceDN w:val="0"/>
              <w:adjustRightInd w:val="0"/>
            </w:pPr>
            <w:r w:rsidRPr="00BC47F7">
              <w:t>к</w:t>
            </w:r>
            <w:r>
              <w:t>оммуникации</w:t>
            </w:r>
            <w:r w:rsidRPr="00BC47F7">
              <w:t xml:space="preserve"> в</w:t>
            </w:r>
          </w:p>
          <w:p w:rsidR="004E4D9E" w:rsidRPr="00BC47F7" w:rsidRDefault="004E4D9E" w:rsidP="007D5556">
            <w:r w:rsidRPr="00BC47F7">
              <w:t>профессиональной сфере.</w:t>
            </w:r>
          </w:p>
        </w:tc>
        <w:tc>
          <w:tcPr>
            <w:tcW w:w="3827" w:type="dxa"/>
          </w:tcPr>
          <w:p w:rsidR="004E4D9E" w:rsidRDefault="004E4D9E" w:rsidP="00A63F50">
            <w:r w:rsidRPr="00A37369">
              <w:t>Знать:</w:t>
            </w:r>
          </w:p>
          <w:p w:rsidR="004E4D9E" w:rsidRDefault="004E4D9E" w:rsidP="00A63F50">
            <w:pPr>
              <w:jc w:val="both"/>
            </w:pPr>
            <w:r w:rsidRPr="002C65DD">
              <w:t>–</w:t>
            </w:r>
            <w:r>
              <w:t xml:space="preserve"> основополагающие положения ораторского искусства; </w:t>
            </w:r>
          </w:p>
          <w:p w:rsidR="004E4D9E" w:rsidRDefault="004E4D9E"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4E4D9E" w:rsidRDefault="004E4D9E" w:rsidP="00A63F50">
            <w:pPr>
              <w:jc w:val="both"/>
            </w:pPr>
            <w:r>
              <w:t>Уметь:</w:t>
            </w:r>
          </w:p>
          <w:p w:rsidR="004E4D9E" w:rsidRDefault="004E4D9E"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4E4D9E" w:rsidRDefault="004E4D9E"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4E4D9E" w:rsidRDefault="004E4D9E" w:rsidP="00A63F50">
            <w:pPr>
              <w:jc w:val="both"/>
            </w:pPr>
            <w:r>
              <w:t>Владеть:</w:t>
            </w:r>
          </w:p>
          <w:p w:rsidR="004E4D9E" w:rsidRDefault="004E4D9E" w:rsidP="00A63F50">
            <w:pPr>
              <w:jc w:val="both"/>
            </w:pPr>
            <w:r w:rsidRPr="002C65DD">
              <w:t>–</w:t>
            </w:r>
            <w:r w:rsidRPr="00B2057D">
              <w:t>навыками публичного выступления с четко вы</w:t>
            </w:r>
            <w:r>
              <w:t>строенной системой аргументации;</w:t>
            </w:r>
          </w:p>
          <w:p w:rsidR="004E4D9E" w:rsidRPr="0099183F" w:rsidRDefault="004E4D9E" w:rsidP="0099183F">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4E4D9E" w:rsidRPr="00DC11F5" w:rsidRDefault="004E4D9E" w:rsidP="00E67765">
      <w:pPr>
        <w:tabs>
          <w:tab w:val="left" w:pos="6131"/>
        </w:tabs>
        <w:autoSpaceDE w:val="0"/>
        <w:autoSpaceDN w:val="0"/>
        <w:adjustRightInd w:val="0"/>
        <w:ind w:left="142"/>
        <w:jc w:val="both"/>
        <w:rPr>
          <w:b/>
          <w:bCs/>
          <w:i/>
          <w:iCs/>
        </w:rPr>
      </w:pPr>
    </w:p>
    <w:p w:rsidR="004E4D9E" w:rsidRPr="00DC11F5" w:rsidRDefault="004E4D9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E4D9E" w:rsidRPr="00DC11F5" w:rsidRDefault="004E4D9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E4D9E" w:rsidRPr="00DC11F5" w:rsidRDefault="004E4D9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E4D9E" w:rsidRPr="00DC11F5" w:rsidRDefault="004E4D9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4D9E" w:rsidRPr="00DC11F5" w:rsidTr="00637074">
        <w:tc>
          <w:tcPr>
            <w:tcW w:w="1967" w:type="dxa"/>
          </w:tcPr>
          <w:p w:rsidR="004E4D9E" w:rsidRPr="00DC11F5" w:rsidRDefault="004E4D9E" w:rsidP="00637074">
            <w:pPr>
              <w:suppressAutoHyphens/>
              <w:jc w:val="both"/>
            </w:pPr>
            <w:r w:rsidRPr="00DC11F5">
              <w:t>Код компетенции</w:t>
            </w:r>
          </w:p>
        </w:tc>
        <w:tc>
          <w:tcPr>
            <w:tcW w:w="2394" w:type="dxa"/>
          </w:tcPr>
          <w:p w:rsidR="004E4D9E" w:rsidRPr="00DC11F5" w:rsidRDefault="004E4D9E" w:rsidP="00637074">
            <w:pPr>
              <w:suppressAutoHyphens/>
              <w:jc w:val="both"/>
            </w:pPr>
            <w:r w:rsidRPr="00DC11F5">
              <w:t>Предшествующие дисциплины</w:t>
            </w:r>
          </w:p>
        </w:tc>
        <w:tc>
          <w:tcPr>
            <w:tcW w:w="2835" w:type="dxa"/>
          </w:tcPr>
          <w:p w:rsidR="004E4D9E" w:rsidRPr="00DC11F5" w:rsidRDefault="004E4D9E" w:rsidP="00637074">
            <w:pPr>
              <w:suppressAutoHyphens/>
              <w:jc w:val="both"/>
            </w:pPr>
            <w:r w:rsidRPr="00DC11F5">
              <w:t>Параллельно осваиваемые</w:t>
            </w:r>
          </w:p>
        </w:tc>
        <w:tc>
          <w:tcPr>
            <w:tcW w:w="2835" w:type="dxa"/>
          </w:tcPr>
          <w:p w:rsidR="004E4D9E" w:rsidRPr="00DC11F5" w:rsidRDefault="004E4D9E" w:rsidP="00637074">
            <w:pPr>
              <w:suppressAutoHyphens/>
              <w:jc w:val="both"/>
            </w:pPr>
            <w:r w:rsidRPr="00DC11F5">
              <w:t>Последующие дисциплины</w:t>
            </w:r>
          </w:p>
        </w:tc>
      </w:tr>
      <w:tr w:rsidR="004E4D9E" w:rsidRPr="00DC11F5" w:rsidTr="00637074">
        <w:tc>
          <w:tcPr>
            <w:tcW w:w="1967" w:type="dxa"/>
          </w:tcPr>
          <w:p w:rsidR="004E4D9E" w:rsidRPr="00DC11F5" w:rsidRDefault="004E4D9E" w:rsidP="00637074">
            <w:pPr>
              <w:suppressAutoHyphens/>
              <w:jc w:val="both"/>
            </w:pPr>
            <w:r w:rsidRPr="00DC11F5">
              <w:t>УК-</w:t>
            </w:r>
            <w:r>
              <w:t>4</w:t>
            </w:r>
          </w:p>
        </w:tc>
        <w:tc>
          <w:tcPr>
            <w:tcW w:w="2394" w:type="dxa"/>
          </w:tcPr>
          <w:p w:rsidR="004E4D9E" w:rsidRPr="009658B9" w:rsidRDefault="004E4D9E" w:rsidP="00637074">
            <w:pPr>
              <w:suppressAutoHyphens/>
              <w:jc w:val="both"/>
            </w:pPr>
            <w:r>
              <w:t>Деловой иностранный язык</w:t>
            </w:r>
          </w:p>
        </w:tc>
        <w:tc>
          <w:tcPr>
            <w:tcW w:w="2835" w:type="dxa"/>
          </w:tcPr>
          <w:p w:rsidR="004E4D9E" w:rsidRPr="00DC11F5" w:rsidRDefault="004E4D9E" w:rsidP="00FD4757">
            <w:pPr>
              <w:suppressAutoHyphens/>
              <w:jc w:val="both"/>
            </w:pPr>
          </w:p>
        </w:tc>
        <w:tc>
          <w:tcPr>
            <w:tcW w:w="2835" w:type="dxa"/>
          </w:tcPr>
          <w:p w:rsidR="004E4D9E" w:rsidRPr="00DC11F5" w:rsidRDefault="004E4D9E" w:rsidP="00637074">
            <w:pPr>
              <w:suppressAutoHyphens/>
              <w:jc w:val="both"/>
            </w:pPr>
          </w:p>
        </w:tc>
      </w:tr>
    </w:tbl>
    <w:p w:rsidR="004E4D9E" w:rsidRPr="00DC11F5" w:rsidRDefault="004E4D9E" w:rsidP="00E8101E">
      <w:pPr>
        <w:suppressAutoHyphens/>
        <w:ind w:firstLine="709"/>
        <w:jc w:val="both"/>
        <w:rPr>
          <w:highlight w:val="yellow"/>
        </w:rPr>
      </w:pPr>
    </w:p>
    <w:p w:rsidR="004E4D9E" w:rsidRPr="00DC11F5" w:rsidRDefault="004E4D9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E4D9E" w:rsidRPr="00DC11F5" w:rsidRDefault="004E4D9E" w:rsidP="00E8101E">
      <w:pPr>
        <w:suppressAutoHyphens/>
        <w:ind w:firstLine="709"/>
        <w:jc w:val="both"/>
        <w:rPr>
          <w:highlight w:val="yellow"/>
        </w:rPr>
      </w:pPr>
    </w:p>
    <w:p w:rsidR="004E4D9E" w:rsidRPr="00DC11F5" w:rsidRDefault="004E4D9E" w:rsidP="00034A75">
      <w:pPr>
        <w:pStyle w:val="a3"/>
        <w:numPr>
          <w:ilvl w:val="0"/>
          <w:numId w:val="2"/>
        </w:numPr>
        <w:jc w:val="both"/>
        <w:rPr>
          <w:b/>
          <w:i/>
        </w:rPr>
      </w:pPr>
      <w:r w:rsidRPr="00DC11F5">
        <w:rPr>
          <w:b/>
          <w:i/>
        </w:rPr>
        <w:t>Объем дисциплины</w:t>
      </w:r>
    </w:p>
    <w:p w:rsidR="004E4D9E" w:rsidRPr="00DC11F5" w:rsidRDefault="004E4D9E"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CD3201" w:rsidRPr="00DC11F5" w:rsidTr="003854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3201" w:rsidRPr="00DC11F5" w:rsidRDefault="00CD3201" w:rsidP="00637074">
            <w:pPr>
              <w:jc w:val="center"/>
              <w:rPr>
                <w:b/>
                <w:bCs/>
                <w:i/>
                <w:iCs/>
              </w:rPr>
            </w:pPr>
            <w:r w:rsidRPr="00DC11F5">
              <w:rPr>
                <w:b/>
                <w:bCs/>
                <w:i/>
                <w:iCs/>
              </w:rPr>
              <w:t>Формы обучения</w:t>
            </w:r>
          </w:p>
        </w:tc>
      </w:tr>
      <w:tr w:rsidR="00385460" w:rsidRPr="00DC11F5" w:rsidTr="003854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b/>
                <w:bCs/>
                <w:i/>
                <w:iCs/>
              </w:rPr>
            </w:pPr>
            <w:r w:rsidRPr="00DC11F5">
              <w:rPr>
                <w:b/>
                <w:bCs/>
                <w:i/>
                <w:iCs/>
              </w:rPr>
              <w:t>Заочная</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color w:val="000000"/>
              </w:rPr>
            </w:pPr>
            <w:r w:rsidRPr="00DC11F5">
              <w:rPr>
                <w:color w:val="000000"/>
              </w:rPr>
              <w:t>2/72</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rPr>
                <w:color w:val="000000"/>
              </w:rPr>
            </w:pPr>
            <w:r>
              <w:rPr>
                <w:color w:val="000000"/>
              </w:rPr>
              <w:t xml:space="preserve">2 курс </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p>
        </w:tc>
      </w:tr>
      <w:tr w:rsidR="00385460" w:rsidRPr="00DC11F5" w:rsidTr="003854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5460" w:rsidRPr="00DC11F5" w:rsidRDefault="0038546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4</w:t>
            </w: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8</w:t>
            </w: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p>
        </w:tc>
      </w:tr>
      <w:tr w:rsidR="00385460" w:rsidRPr="00DC11F5" w:rsidTr="00385460">
        <w:trPr>
          <w:trHeight w:val="1"/>
        </w:trPr>
        <w:tc>
          <w:tcPr>
            <w:tcW w:w="250" w:type="dxa"/>
            <w:vMerge/>
            <w:tcBorders>
              <w:left w:val="single" w:sz="2" w:space="0" w:color="000000"/>
              <w:right w:val="single" w:sz="2" w:space="0" w:color="000000"/>
            </w:tcBorders>
            <w:shd w:val="clear" w:color="000000" w:fill="FFFFFF"/>
          </w:tcPr>
          <w:p w:rsidR="00385460" w:rsidRPr="00DC11F5" w:rsidRDefault="0038546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pPr>
            <w:r>
              <w:t>2</w:t>
            </w:r>
          </w:p>
          <w:p w:rsidR="00385460" w:rsidRPr="00DC11F5" w:rsidRDefault="0038546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4</w:t>
            </w:r>
          </w:p>
        </w:tc>
      </w:tr>
      <w:tr w:rsidR="00385460" w:rsidRPr="00DC11F5" w:rsidTr="003854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85460" w:rsidRPr="00DC11F5" w:rsidRDefault="00385460"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5460" w:rsidRDefault="00385460" w:rsidP="00637074">
            <w:pPr>
              <w:jc w:val="center"/>
            </w:pPr>
            <w:r>
              <w:t>56</w:t>
            </w:r>
          </w:p>
        </w:tc>
      </w:tr>
    </w:tbl>
    <w:p w:rsidR="004E4D9E" w:rsidRPr="00DC11F5" w:rsidRDefault="004E4D9E" w:rsidP="00292248">
      <w:pPr>
        <w:autoSpaceDE w:val="0"/>
        <w:autoSpaceDN w:val="0"/>
        <w:adjustRightInd w:val="0"/>
        <w:jc w:val="both"/>
        <w:rPr>
          <w:b/>
          <w:bCs/>
          <w:i/>
          <w:iCs/>
        </w:rPr>
      </w:pPr>
    </w:p>
    <w:p w:rsidR="004E4D9E" w:rsidRPr="00DC11F5" w:rsidRDefault="004E4D9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4D9E" w:rsidRPr="00DC11F5" w:rsidRDefault="004E4D9E" w:rsidP="0099483A">
      <w:pPr>
        <w:pStyle w:val="a3"/>
        <w:ind w:left="502"/>
        <w:jc w:val="both"/>
        <w:rPr>
          <w:b/>
          <w:i/>
        </w:rPr>
      </w:pPr>
    </w:p>
    <w:p w:rsidR="004E4D9E" w:rsidRPr="00DC11F5" w:rsidRDefault="004E4D9E" w:rsidP="00034A75">
      <w:pPr>
        <w:pStyle w:val="a3"/>
        <w:ind w:left="862"/>
        <w:rPr>
          <w:b/>
        </w:rPr>
      </w:pPr>
      <w:r w:rsidRPr="00DC11F5">
        <w:rPr>
          <w:b/>
        </w:rPr>
        <w:t>4.1Распределение часов по разделам/темам и видам работы</w:t>
      </w:r>
    </w:p>
    <w:p w:rsidR="004E4D9E" w:rsidRPr="00DC11F5" w:rsidRDefault="004E4D9E" w:rsidP="00034A75">
      <w:pPr>
        <w:pStyle w:val="a3"/>
        <w:ind w:left="1724"/>
        <w:jc w:val="both"/>
        <w:rPr>
          <w:b/>
        </w:rPr>
      </w:pPr>
      <w:r w:rsidRPr="00DC11F5">
        <w:rPr>
          <w:b/>
        </w:rPr>
        <w:t>4.1.1Очная форма обучения</w:t>
      </w:r>
    </w:p>
    <w:p w:rsidR="004E4D9E" w:rsidRPr="00DC11F5" w:rsidRDefault="004E4D9E" w:rsidP="00034A75">
      <w:pPr>
        <w:pStyle w:val="a3"/>
        <w:ind w:left="1724"/>
        <w:jc w:val="both"/>
        <w:rPr>
          <w:b/>
        </w:rPr>
      </w:pPr>
    </w:p>
    <w:p w:rsidR="004E4D9E" w:rsidRPr="00DC11F5" w:rsidRDefault="004E4D9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B97BE2">
            <w:pPr>
              <w:rPr>
                <w:b/>
              </w:rPr>
            </w:pPr>
            <w:r w:rsidRPr="00DC11F5">
              <w:rPr>
                <w:b/>
              </w:rPr>
              <w:t>ЛабЗ</w:t>
            </w:r>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F0399E">
            <w:pPr>
              <w:pStyle w:val="a3"/>
              <w:numPr>
                <w:ilvl w:val="0"/>
                <w:numId w:val="8"/>
              </w:numPr>
              <w:ind w:left="0"/>
              <w:jc w:val="both"/>
            </w:pPr>
            <w:r>
              <w:t>1</w:t>
            </w:r>
          </w:p>
        </w:tc>
        <w:tc>
          <w:tcPr>
            <w:tcW w:w="2708" w:type="dxa"/>
          </w:tcPr>
          <w:p w:rsidR="004E4D9E" w:rsidRPr="00DC11F5" w:rsidRDefault="004E4D9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935672">
            <w:pPr>
              <w:jc w:val="center"/>
            </w:pPr>
            <w:r>
              <w:t>2</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2</w:t>
            </w:r>
          </w:p>
        </w:tc>
        <w:tc>
          <w:tcPr>
            <w:tcW w:w="2708" w:type="dxa"/>
          </w:tcPr>
          <w:p w:rsidR="004E4D9E" w:rsidRPr="00DC11F5" w:rsidRDefault="004E4D9E" w:rsidP="00935672">
            <w:pPr>
              <w:jc w:val="both"/>
            </w:pPr>
            <w:r>
              <w:t>Основные характеристики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3</w:t>
            </w:r>
          </w:p>
        </w:tc>
        <w:tc>
          <w:tcPr>
            <w:tcW w:w="2708" w:type="dxa"/>
          </w:tcPr>
          <w:p w:rsidR="004E4D9E" w:rsidRPr="00DC11F5" w:rsidRDefault="004E4D9E" w:rsidP="00935672">
            <w:pPr>
              <w:jc w:val="both"/>
            </w:pPr>
            <w:r>
              <w:t>Виды делового общения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4</w:t>
            </w:r>
          </w:p>
        </w:tc>
        <w:tc>
          <w:tcPr>
            <w:tcW w:w="2708" w:type="dxa"/>
          </w:tcPr>
          <w:p w:rsidR="004E4D9E" w:rsidRPr="00DC11F5" w:rsidRDefault="004E4D9E" w:rsidP="00935672">
            <w:pPr>
              <w:jc w:val="both"/>
            </w:pPr>
            <w:r>
              <w:t>Основные качества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5</w:t>
            </w:r>
          </w:p>
        </w:tc>
        <w:tc>
          <w:tcPr>
            <w:tcW w:w="2708" w:type="dxa"/>
          </w:tcPr>
          <w:p w:rsidR="004E4D9E" w:rsidRPr="00DC11F5" w:rsidRDefault="004E4D9E" w:rsidP="00935672">
            <w:pPr>
              <w:jc w:val="both"/>
            </w:pPr>
            <w:r>
              <w:t>Нормативность речи</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6</w:t>
            </w:r>
          </w:p>
        </w:tc>
      </w:tr>
      <w:tr w:rsidR="004E4D9E" w:rsidRPr="00DC11F5" w:rsidTr="00935672">
        <w:tc>
          <w:tcPr>
            <w:tcW w:w="664" w:type="dxa"/>
          </w:tcPr>
          <w:p w:rsidR="004E4D9E" w:rsidRPr="00DC11F5" w:rsidRDefault="004E4D9E" w:rsidP="00F0399E">
            <w:pPr>
              <w:pStyle w:val="a3"/>
              <w:numPr>
                <w:ilvl w:val="0"/>
                <w:numId w:val="8"/>
              </w:numPr>
              <w:ind w:left="0"/>
              <w:jc w:val="both"/>
            </w:pPr>
            <w:r>
              <w:t>6</w:t>
            </w:r>
          </w:p>
        </w:tc>
        <w:tc>
          <w:tcPr>
            <w:tcW w:w="2708" w:type="dxa"/>
          </w:tcPr>
          <w:p w:rsidR="004E4D9E" w:rsidRPr="00DC11F5" w:rsidRDefault="004E4D9E" w:rsidP="00935672">
            <w:pPr>
              <w:jc w:val="both"/>
            </w:pPr>
            <w:r>
              <w:t>Подготовка к публичному выступлению</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7</w:t>
            </w:r>
          </w:p>
        </w:tc>
        <w:tc>
          <w:tcPr>
            <w:tcW w:w="2708" w:type="dxa"/>
          </w:tcPr>
          <w:p w:rsidR="004E4D9E" w:rsidRPr="00DC11F5" w:rsidRDefault="004E4D9E" w:rsidP="00935672">
            <w:pPr>
              <w:jc w:val="both"/>
            </w:pPr>
            <w:r>
              <w:t>Композиция делового выступления</w:t>
            </w:r>
          </w:p>
        </w:tc>
        <w:tc>
          <w:tcPr>
            <w:tcW w:w="824" w:type="dxa"/>
          </w:tcPr>
          <w:p w:rsidR="004E4D9E" w:rsidRPr="00DC11F5" w:rsidRDefault="004E4D9E" w:rsidP="00935672">
            <w:pPr>
              <w:jc w:val="center"/>
            </w:pPr>
            <w:r>
              <w:t>1</w:t>
            </w:r>
          </w:p>
        </w:tc>
        <w:tc>
          <w:tcPr>
            <w:tcW w:w="1035" w:type="dxa"/>
          </w:tcPr>
          <w:p w:rsidR="004E4D9E" w:rsidRPr="00DC11F5"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8</w:t>
            </w:r>
          </w:p>
        </w:tc>
      </w:tr>
      <w:tr w:rsidR="004E4D9E" w:rsidRPr="00DC11F5" w:rsidTr="00935672">
        <w:tc>
          <w:tcPr>
            <w:tcW w:w="664" w:type="dxa"/>
          </w:tcPr>
          <w:p w:rsidR="004E4D9E" w:rsidRPr="00DC11F5" w:rsidRDefault="004E4D9E" w:rsidP="00F0399E">
            <w:pPr>
              <w:pStyle w:val="a3"/>
              <w:numPr>
                <w:ilvl w:val="0"/>
                <w:numId w:val="8"/>
              </w:numPr>
              <w:ind w:left="0"/>
              <w:jc w:val="both"/>
            </w:pPr>
            <w:r>
              <w:t>8</w:t>
            </w:r>
          </w:p>
        </w:tc>
        <w:tc>
          <w:tcPr>
            <w:tcW w:w="2708" w:type="dxa"/>
          </w:tcPr>
          <w:p w:rsidR="004E4D9E" w:rsidRDefault="004E4D9E" w:rsidP="00935672">
            <w:pPr>
              <w:jc w:val="both"/>
            </w:pPr>
            <w:r>
              <w:t>Оратор и аудитория</w:t>
            </w:r>
          </w:p>
        </w:tc>
        <w:tc>
          <w:tcPr>
            <w:tcW w:w="824" w:type="dxa"/>
          </w:tcPr>
          <w:p w:rsidR="004E4D9E" w:rsidRDefault="004E4D9E" w:rsidP="00935672">
            <w:pPr>
              <w:jc w:val="center"/>
            </w:pPr>
            <w:r>
              <w:t>2</w:t>
            </w:r>
          </w:p>
        </w:tc>
        <w:tc>
          <w:tcPr>
            <w:tcW w:w="1035" w:type="dxa"/>
          </w:tcPr>
          <w:p w:rsidR="004E4D9E" w:rsidRDefault="004E4D9E" w:rsidP="00935672">
            <w:pPr>
              <w:jc w:val="center"/>
            </w:pPr>
            <w:r>
              <w:t>1*</w:t>
            </w:r>
          </w:p>
        </w:tc>
        <w:tc>
          <w:tcPr>
            <w:tcW w:w="838" w:type="dxa"/>
          </w:tcPr>
          <w:p w:rsidR="004E4D9E" w:rsidRPr="00DC11F5" w:rsidRDefault="004E4D9E" w:rsidP="00935672">
            <w:pPr>
              <w:jc w:val="center"/>
            </w:pPr>
          </w:p>
        </w:tc>
        <w:tc>
          <w:tcPr>
            <w:tcW w:w="2142" w:type="dxa"/>
          </w:tcPr>
          <w:p w:rsidR="004E4D9E" w:rsidRDefault="004E4D9E" w:rsidP="00935672">
            <w:pPr>
              <w:jc w:val="center"/>
            </w:pPr>
            <w:r>
              <w:t>6</w:t>
            </w: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Промежуточная аттестация</w:t>
            </w:r>
            <w:r>
              <w:t>: зачет</w:t>
            </w:r>
          </w:p>
        </w:tc>
        <w:tc>
          <w:tcPr>
            <w:tcW w:w="824" w:type="dxa"/>
          </w:tcPr>
          <w:p w:rsidR="004E4D9E" w:rsidRPr="00DC11F5" w:rsidRDefault="004E4D9E" w:rsidP="00935672">
            <w:pPr>
              <w:jc w:val="center"/>
            </w:pPr>
          </w:p>
        </w:tc>
        <w:tc>
          <w:tcPr>
            <w:tcW w:w="1035" w:type="dxa"/>
          </w:tcPr>
          <w:p w:rsidR="004E4D9E" w:rsidRPr="00DC11F5" w:rsidRDefault="004E4D9E" w:rsidP="00935672">
            <w:pPr>
              <w:jc w:val="center"/>
            </w:pP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p>
        </w:tc>
      </w:tr>
      <w:tr w:rsidR="004E4D9E" w:rsidRPr="00DC11F5" w:rsidTr="00935672">
        <w:tc>
          <w:tcPr>
            <w:tcW w:w="664" w:type="dxa"/>
          </w:tcPr>
          <w:p w:rsidR="004E4D9E" w:rsidRPr="00DC11F5" w:rsidRDefault="004E4D9E" w:rsidP="00935672">
            <w:pPr>
              <w:pStyle w:val="a3"/>
              <w:ind w:left="0"/>
              <w:jc w:val="both"/>
            </w:pPr>
          </w:p>
        </w:tc>
        <w:tc>
          <w:tcPr>
            <w:tcW w:w="2708" w:type="dxa"/>
          </w:tcPr>
          <w:p w:rsidR="004E4D9E" w:rsidRPr="00DC11F5" w:rsidRDefault="004E4D9E" w:rsidP="00935672">
            <w:pPr>
              <w:jc w:val="both"/>
            </w:pPr>
            <w:r w:rsidRPr="00DC11F5">
              <w:t xml:space="preserve">Итого </w:t>
            </w:r>
          </w:p>
        </w:tc>
        <w:tc>
          <w:tcPr>
            <w:tcW w:w="824" w:type="dxa"/>
          </w:tcPr>
          <w:p w:rsidR="004E4D9E" w:rsidRPr="00DC11F5" w:rsidRDefault="004E4D9E" w:rsidP="00935672">
            <w:pPr>
              <w:jc w:val="center"/>
            </w:pPr>
            <w:r>
              <w:t>10</w:t>
            </w:r>
          </w:p>
        </w:tc>
        <w:tc>
          <w:tcPr>
            <w:tcW w:w="1035" w:type="dxa"/>
          </w:tcPr>
          <w:p w:rsidR="004E4D9E" w:rsidRPr="00DC11F5" w:rsidRDefault="004E4D9E" w:rsidP="00935672">
            <w:pPr>
              <w:jc w:val="center"/>
            </w:pPr>
            <w:r>
              <w:t>8</w:t>
            </w:r>
          </w:p>
        </w:tc>
        <w:tc>
          <w:tcPr>
            <w:tcW w:w="838" w:type="dxa"/>
          </w:tcPr>
          <w:p w:rsidR="004E4D9E" w:rsidRPr="00DC11F5" w:rsidRDefault="004E4D9E" w:rsidP="00935672">
            <w:pPr>
              <w:jc w:val="center"/>
            </w:pPr>
          </w:p>
        </w:tc>
        <w:tc>
          <w:tcPr>
            <w:tcW w:w="2142" w:type="dxa"/>
          </w:tcPr>
          <w:p w:rsidR="004E4D9E" w:rsidRPr="00DC11F5" w:rsidRDefault="004E4D9E" w:rsidP="00935672">
            <w:pPr>
              <w:jc w:val="center"/>
            </w:pPr>
            <w:r>
              <w:t>52</w:t>
            </w:r>
          </w:p>
        </w:tc>
      </w:tr>
    </w:tbl>
    <w:p w:rsidR="004E4D9E" w:rsidRPr="00DC11F5" w:rsidRDefault="004E4D9E" w:rsidP="00D00133">
      <w:pPr>
        <w:autoSpaceDE w:val="0"/>
        <w:autoSpaceDN w:val="0"/>
        <w:adjustRightInd w:val="0"/>
        <w:ind w:left="360"/>
        <w:jc w:val="both"/>
      </w:pPr>
      <w:r w:rsidRPr="00DC11F5">
        <w:rPr>
          <w:lang w:val="en-US"/>
        </w:rPr>
        <w:t xml:space="preserve">*- </w:t>
      </w:r>
      <w:r w:rsidRPr="00DC11F5">
        <w:t>в интерактивной форме</w:t>
      </w:r>
    </w:p>
    <w:p w:rsidR="004E4D9E" w:rsidRPr="00DC11F5" w:rsidRDefault="004E4D9E" w:rsidP="00D00133">
      <w:pPr>
        <w:autoSpaceDE w:val="0"/>
        <w:autoSpaceDN w:val="0"/>
        <w:adjustRightInd w:val="0"/>
        <w:ind w:left="360"/>
        <w:jc w:val="both"/>
      </w:pPr>
    </w:p>
    <w:p w:rsidR="004E4D9E" w:rsidRPr="00DC11F5" w:rsidRDefault="004E4D9E" w:rsidP="00F0399E">
      <w:pPr>
        <w:pStyle w:val="a3"/>
        <w:numPr>
          <w:ilvl w:val="2"/>
          <w:numId w:val="6"/>
        </w:numPr>
        <w:jc w:val="both"/>
        <w:rPr>
          <w:b/>
        </w:rPr>
      </w:pPr>
      <w:r w:rsidRPr="00DC11F5">
        <w:rPr>
          <w:b/>
        </w:rPr>
        <w:t>Заочная форма обучения</w:t>
      </w:r>
    </w:p>
    <w:p w:rsidR="004E4D9E" w:rsidRPr="00DC11F5" w:rsidRDefault="004E4D9E"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4D9E" w:rsidRPr="00DC11F5" w:rsidTr="00935672">
        <w:tc>
          <w:tcPr>
            <w:tcW w:w="664"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 п/п</w:t>
            </w:r>
          </w:p>
        </w:tc>
        <w:tc>
          <w:tcPr>
            <w:tcW w:w="2708" w:type="dxa"/>
            <w:vMerge w:val="restart"/>
          </w:tcPr>
          <w:p w:rsidR="004E4D9E" w:rsidRPr="00DC11F5" w:rsidRDefault="004E4D9E" w:rsidP="00935672">
            <w:pPr>
              <w:jc w:val="center"/>
              <w:rPr>
                <w:b/>
              </w:rPr>
            </w:pPr>
          </w:p>
          <w:p w:rsidR="004E4D9E" w:rsidRPr="00DC11F5" w:rsidRDefault="004E4D9E" w:rsidP="00935672">
            <w:pPr>
              <w:jc w:val="center"/>
              <w:rPr>
                <w:b/>
              </w:rPr>
            </w:pPr>
            <w:r w:rsidRPr="00DC11F5">
              <w:rPr>
                <w:b/>
              </w:rPr>
              <w:t>Раздел/тема</w:t>
            </w:r>
          </w:p>
        </w:tc>
        <w:tc>
          <w:tcPr>
            <w:tcW w:w="4839" w:type="dxa"/>
            <w:gridSpan w:val="4"/>
          </w:tcPr>
          <w:p w:rsidR="004E4D9E" w:rsidRPr="00DC11F5" w:rsidRDefault="004E4D9E" w:rsidP="00935672">
            <w:pPr>
              <w:jc w:val="center"/>
              <w:rPr>
                <w:b/>
              </w:rPr>
            </w:pPr>
            <w:r w:rsidRPr="00DC11F5">
              <w:rPr>
                <w:b/>
              </w:rPr>
              <w:t>Виды учебной работы (в часах)</w:t>
            </w:r>
          </w:p>
        </w:tc>
      </w:tr>
      <w:tr w:rsidR="004E4D9E" w:rsidRPr="00DC11F5" w:rsidTr="00935672">
        <w:tc>
          <w:tcPr>
            <w:tcW w:w="664" w:type="dxa"/>
            <w:vMerge/>
          </w:tcPr>
          <w:p w:rsidR="004E4D9E" w:rsidRPr="00DC11F5" w:rsidRDefault="004E4D9E" w:rsidP="00935672">
            <w:pPr>
              <w:jc w:val="center"/>
              <w:rPr>
                <w:b/>
              </w:rPr>
            </w:pPr>
          </w:p>
        </w:tc>
        <w:tc>
          <w:tcPr>
            <w:tcW w:w="2708" w:type="dxa"/>
            <w:vMerge/>
          </w:tcPr>
          <w:p w:rsidR="004E4D9E" w:rsidRPr="00DC11F5" w:rsidRDefault="004E4D9E" w:rsidP="00935672">
            <w:pPr>
              <w:jc w:val="center"/>
              <w:rPr>
                <w:b/>
              </w:rPr>
            </w:pPr>
          </w:p>
        </w:tc>
        <w:tc>
          <w:tcPr>
            <w:tcW w:w="2697" w:type="dxa"/>
            <w:gridSpan w:val="3"/>
          </w:tcPr>
          <w:p w:rsidR="004E4D9E" w:rsidRPr="00DC11F5" w:rsidRDefault="004E4D9E" w:rsidP="00935672">
            <w:pPr>
              <w:jc w:val="center"/>
              <w:rPr>
                <w:b/>
              </w:rPr>
            </w:pPr>
            <w:r w:rsidRPr="00DC11F5">
              <w:rPr>
                <w:b/>
              </w:rPr>
              <w:t>Аудиторная работа</w:t>
            </w:r>
          </w:p>
        </w:tc>
        <w:tc>
          <w:tcPr>
            <w:tcW w:w="2142" w:type="dxa"/>
            <w:vMerge w:val="restart"/>
          </w:tcPr>
          <w:p w:rsidR="004E4D9E" w:rsidRPr="00DC11F5" w:rsidRDefault="004E4D9E" w:rsidP="00935672">
            <w:pPr>
              <w:jc w:val="center"/>
              <w:rPr>
                <w:b/>
              </w:rPr>
            </w:pPr>
            <w:r w:rsidRPr="00DC11F5">
              <w:rPr>
                <w:b/>
              </w:rPr>
              <w:t>Самостоятельная работа</w:t>
            </w:r>
          </w:p>
        </w:tc>
      </w:tr>
      <w:tr w:rsidR="004E4D9E" w:rsidRPr="00DC11F5" w:rsidTr="00935672">
        <w:tc>
          <w:tcPr>
            <w:tcW w:w="664" w:type="dxa"/>
            <w:vMerge/>
          </w:tcPr>
          <w:p w:rsidR="004E4D9E" w:rsidRPr="00DC11F5" w:rsidRDefault="004E4D9E" w:rsidP="00935672">
            <w:pPr>
              <w:jc w:val="both"/>
            </w:pPr>
          </w:p>
        </w:tc>
        <w:tc>
          <w:tcPr>
            <w:tcW w:w="2708" w:type="dxa"/>
            <w:vMerge/>
          </w:tcPr>
          <w:p w:rsidR="004E4D9E" w:rsidRPr="00DC11F5" w:rsidRDefault="004E4D9E" w:rsidP="00935672">
            <w:pPr>
              <w:jc w:val="both"/>
            </w:pPr>
          </w:p>
        </w:tc>
        <w:tc>
          <w:tcPr>
            <w:tcW w:w="824" w:type="dxa"/>
          </w:tcPr>
          <w:p w:rsidR="004E4D9E" w:rsidRPr="00DC11F5" w:rsidRDefault="004E4D9E" w:rsidP="00935672">
            <w:pPr>
              <w:jc w:val="center"/>
              <w:rPr>
                <w:b/>
              </w:rPr>
            </w:pPr>
            <w:r w:rsidRPr="00DC11F5">
              <w:rPr>
                <w:b/>
              </w:rPr>
              <w:t>ЛЗ</w:t>
            </w:r>
          </w:p>
        </w:tc>
        <w:tc>
          <w:tcPr>
            <w:tcW w:w="1035" w:type="dxa"/>
          </w:tcPr>
          <w:p w:rsidR="004E4D9E" w:rsidRPr="00DC11F5" w:rsidRDefault="004E4D9E" w:rsidP="00935672">
            <w:pPr>
              <w:jc w:val="center"/>
              <w:rPr>
                <w:b/>
              </w:rPr>
            </w:pPr>
            <w:r w:rsidRPr="00DC11F5">
              <w:rPr>
                <w:b/>
              </w:rPr>
              <w:t>ПЗ</w:t>
            </w:r>
          </w:p>
        </w:tc>
        <w:tc>
          <w:tcPr>
            <w:tcW w:w="838" w:type="dxa"/>
          </w:tcPr>
          <w:p w:rsidR="004E4D9E" w:rsidRPr="00DC11F5" w:rsidRDefault="004E4D9E" w:rsidP="00935672">
            <w:pPr>
              <w:rPr>
                <w:b/>
              </w:rPr>
            </w:pPr>
            <w:r w:rsidRPr="00DC11F5">
              <w:rPr>
                <w:b/>
              </w:rPr>
              <w:t>ЛабЗ</w:t>
            </w:r>
          </w:p>
        </w:tc>
        <w:tc>
          <w:tcPr>
            <w:tcW w:w="2142" w:type="dxa"/>
            <w:vMerge/>
          </w:tcPr>
          <w:p w:rsidR="004E4D9E" w:rsidRPr="00DC11F5" w:rsidRDefault="004E4D9E" w:rsidP="00935672">
            <w:pPr>
              <w:jc w:val="both"/>
            </w:pPr>
          </w:p>
        </w:tc>
      </w:tr>
      <w:tr w:rsidR="004E4D9E" w:rsidRPr="00DC11F5" w:rsidTr="00935672">
        <w:tc>
          <w:tcPr>
            <w:tcW w:w="664" w:type="dxa"/>
          </w:tcPr>
          <w:p w:rsidR="004E4D9E" w:rsidRPr="00DC11F5" w:rsidRDefault="004E4D9E" w:rsidP="008B020C">
            <w:pPr>
              <w:pStyle w:val="a3"/>
              <w:numPr>
                <w:ilvl w:val="0"/>
                <w:numId w:val="8"/>
              </w:numPr>
              <w:ind w:left="0"/>
              <w:jc w:val="both"/>
            </w:pPr>
            <w:r>
              <w:t>1</w:t>
            </w:r>
          </w:p>
        </w:tc>
        <w:tc>
          <w:tcPr>
            <w:tcW w:w="2708" w:type="dxa"/>
          </w:tcPr>
          <w:p w:rsidR="004E4D9E" w:rsidRPr="00DC11F5" w:rsidRDefault="004E4D9E"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4E4D9E" w:rsidRPr="00DC11F5" w:rsidRDefault="004E4D9E" w:rsidP="008B020C">
            <w:pPr>
              <w:jc w:val="center"/>
            </w:pPr>
            <w:r>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99183F">
            <w:pPr>
              <w:pStyle w:val="a3"/>
              <w:ind w:left="0"/>
              <w:jc w:val="both"/>
            </w:pPr>
            <w:r>
              <w:t>2</w:t>
            </w:r>
          </w:p>
        </w:tc>
        <w:tc>
          <w:tcPr>
            <w:tcW w:w="2708" w:type="dxa"/>
          </w:tcPr>
          <w:p w:rsidR="004E4D9E" w:rsidRPr="0099183F" w:rsidRDefault="004E4D9E" w:rsidP="008B020C">
            <w:pPr>
              <w:jc w:val="both"/>
            </w:pPr>
            <w:r w:rsidRPr="0099183F">
              <w:t>Основные характеристики делового общения</w:t>
            </w:r>
          </w:p>
        </w:tc>
        <w:tc>
          <w:tcPr>
            <w:tcW w:w="824" w:type="dxa"/>
          </w:tcPr>
          <w:p w:rsidR="004E4D9E" w:rsidRPr="00DD58FF" w:rsidRDefault="004E4D9E" w:rsidP="008B020C">
            <w:pPr>
              <w:jc w:val="center"/>
              <w:rPr>
                <w:highlight w:val="yellow"/>
              </w:rPr>
            </w:pPr>
          </w:p>
          <w:p w:rsidR="004E4D9E" w:rsidRPr="00DD58FF" w:rsidRDefault="004E4D9E" w:rsidP="008B020C">
            <w:pPr>
              <w:jc w:val="center"/>
              <w:rPr>
                <w:highlight w:val="yellow"/>
              </w:rPr>
            </w:pPr>
          </w:p>
        </w:tc>
        <w:tc>
          <w:tcPr>
            <w:tcW w:w="1035" w:type="dxa"/>
          </w:tcPr>
          <w:p w:rsidR="004E4D9E" w:rsidRPr="0099183F" w:rsidRDefault="004E4D9E" w:rsidP="008B020C">
            <w:pPr>
              <w:jc w:val="center"/>
            </w:pPr>
            <w:r w:rsidRPr="0099183F">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3</w:t>
            </w:r>
          </w:p>
        </w:tc>
        <w:tc>
          <w:tcPr>
            <w:tcW w:w="2708" w:type="dxa"/>
          </w:tcPr>
          <w:p w:rsidR="004E4D9E" w:rsidRPr="0099183F" w:rsidRDefault="004E4D9E" w:rsidP="008B020C">
            <w:pPr>
              <w:jc w:val="both"/>
            </w:pPr>
            <w:r w:rsidRPr="0099183F">
              <w:t>Виды делового общения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4</w:t>
            </w:r>
          </w:p>
        </w:tc>
        <w:tc>
          <w:tcPr>
            <w:tcW w:w="2708" w:type="dxa"/>
          </w:tcPr>
          <w:p w:rsidR="004E4D9E" w:rsidRPr="0099183F" w:rsidRDefault="004E4D9E" w:rsidP="008B020C">
            <w:pPr>
              <w:jc w:val="both"/>
            </w:pPr>
            <w:r w:rsidRPr="0099183F">
              <w:t>Основные качества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5</w:t>
            </w:r>
          </w:p>
        </w:tc>
        <w:tc>
          <w:tcPr>
            <w:tcW w:w="2708" w:type="dxa"/>
          </w:tcPr>
          <w:p w:rsidR="004E4D9E" w:rsidRPr="0099183F" w:rsidRDefault="004E4D9E" w:rsidP="008B020C">
            <w:pPr>
              <w:jc w:val="both"/>
            </w:pPr>
            <w:r w:rsidRPr="0099183F">
              <w:t>Нормативность речи</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r>
              <w:t>2</w:t>
            </w: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6</w:t>
            </w:r>
          </w:p>
        </w:tc>
        <w:tc>
          <w:tcPr>
            <w:tcW w:w="2708" w:type="dxa"/>
          </w:tcPr>
          <w:p w:rsidR="004E4D9E" w:rsidRPr="0099183F" w:rsidRDefault="004E4D9E" w:rsidP="008B020C">
            <w:pPr>
              <w:jc w:val="both"/>
            </w:pPr>
            <w:r w:rsidRPr="0099183F">
              <w:t>Подготовка к публичному выступлению</w:t>
            </w:r>
          </w:p>
        </w:tc>
        <w:tc>
          <w:tcPr>
            <w:tcW w:w="824" w:type="dxa"/>
          </w:tcPr>
          <w:p w:rsidR="004E4D9E" w:rsidRPr="00DD58FF" w:rsidRDefault="004E4D9E" w:rsidP="008B020C">
            <w:pPr>
              <w:jc w:val="center"/>
              <w:rPr>
                <w:highlight w:val="yellow"/>
              </w:rPr>
            </w:pPr>
            <w:r w:rsidRPr="0099183F">
              <w:t>2</w:t>
            </w: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99183F">
            <w:pPr>
              <w:pStyle w:val="a3"/>
              <w:ind w:left="0"/>
              <w:jc w:val="both"/>
            </w:pPr>
            <w:r>
              <w:t>7</w:t>
            </w:r>
          </w:p>
        </w:tc>
        <w:tc>
          <w:tcPr>
            <w:tcW w:w="2708" w:type="dxa"/>
          </w:tcPr>
          <w:p w:rsidR="004E4D9E" w:rsidRPr="0099183F" w:rsidRDefault="004E4D9E" w:rsidP="008B020C">
            <w:pPr>
              <w:jc w:val="both"/>
            </w:pPr>
            <w:r w:rsidRPr="0099183F">
              <w:t>Композиция делового выступления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r>
              <w:t>8</w:t>
            </w:r>
          </w:p>
        </w:tc>
        <w:tc>
          <w:tcPr>
            <w:tcW w:w="2708" w:type="dxa"/>
          </w:tcPr>
          <w:p w:rsidR="004E4D9E" w:rsidRPr="0099183F" w:rsidRDefault="004E4D9E" w:rsidP="008B020C">
            <w:pPr>
              <w:jc w:val="both"/>
            </w:pPr>
            <w:r w:rsidRPr="0099183F">
              <w:t>Оратор и аудитория</w:t>
            </w:r>
          </w:p>
        </w:tc>
        <w:tc>
          <w:tcPr>
            <w:tcW w:w="824" w:type="dxa"/>
          </w:tcPr>
          <w:p w:rsidR="004E4D9E" w:rsidRPr="00DD58FF" w:rsidRDefault="004E4D9E" w:rsidP="008B020C">
            <w:pPr>
              <w:jc w:val="center"/>
              <w:rPr>
                <w:highlight w:val="yellow"/>
              </w:rP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r>
              <w:t>7</w:t>
            </w: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C11F5" w:rsidRDefault="004E4D9E" w:rsidP="008B020C">
            <w:pPr>
              <w:jc w:val="both"/>
            </w:pPr>
            <w:r w:rsidRPr="00DC11F5">
              <w:t>Промежуточная аттестация</w:t>
            </w:r>
            <w:r>
              <w:t>: зачет</w:t>
            </w:r>
          </w:p>
        </w:tc>
        <w:tc>
          <w:tcPr>
            <w:tcW w:w="824" w:type="dxa"/>
          </w:tcPr>
          <w:p w:rsidR="004E4D9E" w:rsidRPr="00DC11F5" w:rsidRDefault="004E4D9E" w:rsidP="008B020C">
            <w:pPr>
              <w:jc w:val="center"/>
            </w:pPr>
          </w:p>
        </w:tc>
        <w:tc>
          <w:tcPr>
            <w:tcW w:w="1035" w:type="dxa"/>
          </w:tcPr>
          <w:p w:rsidR="004E4D9E" w:rsidRPr="0099183F" w:rsidRDefault="004E4D9E" w:rsidP="008B020C">
            <w:pPr>
              <w:jc w:val="center"/>
            </w:pPr>
          </w:p>
        </w:tc>
        <w:tc>
          <w:tcPr>
            <w:tcW w:w="838" w:type="dxa"/>
          </w:tcPr>
          <w:p w:rsidR="004E4D9E" w:rsidRPr="0099183F" w:rsidRDefault="004E4D9E" w:rsidP="008B020C">
            <w:pPr>
              <w:jc w:val="center"/>
            </w:pPr>
          </w:p>
        </w:tc>
        <w:tc>
          <w:tcPr>
            <w:tcW w:w="2142" w:type="dxa"/>
          </w:tcPr>
          <w:p w:rsidR="004E4D9E" w:rsidRPr="0099183F" w:rsidRDefault="004E4D9E" w:rsidP="008B020C">
            <w:pPr>
              <w:jc w:val="center"/>
            </w:pPr>
          </w:p>
        </w:tc>
      </w:tr>
      <w:tr w:rsidR="004E4D9E" w:rsidRPr="00DC11F5" w:rsidTr="00935672">
        <w:tc>
          <w:tcPr>
            <w:tcW w:w="664" w:type="dxa"/>
          </w:tcPr>
          <w:p w:rsidR="004E4D9E" w:rsidRPr="00DC11F5" w:rsidRDefault="004E4D9E" w:rsidP="008B020C">
            <w:pPr>
              <w:pStyle w:val="a3"/>
              <w:ind w:left="0"/>
              <w:jc w:val="both"/>
            </w:pPr>
          </w:p>
        </w:tc>
        <w:tc>
          <w:tcPr>
            <w:tcW w:w="2708" w:type="dxa"/>
          </w:tcPr>
          <w:p w:rsidR="004E4D9E" w:rsidRPr="00DD58FF" w:rsidRDefault="004E4D9E" w:rsidP="008B020C">
            <w:pPr>
              <w:jc w:val="both"/>
              <w:rPr>
                <w:b/>
              </w:rPr>
            </w:pPr>
            <w:r w:rsidRPr="00DD58FF">
              <w:rPr>
                <w:b/>
              </w:rPr>
              <w:t>Итого</w:t>
            </w:r>
          </w:p>
        </w:tc>
        <w:tc>
          <w:tcPr>
            <w:tcW w:w="824" w:type="dxa"/>
          </w:tcPr>
          <w:p w:rsidR="004E4D9E" w:rsidRPr="00DD58FF" w:rsidRDefault="004E4D9E" w:rsidP="008B020C">
            <w:pPr>
              <w:jc w:val="center"/>
              <w:rPr>
                <w:b/>
              </w:rPr>
            </w:pPr>
            <w:r w:rsidRPr="00DD58FF">
              <w:rPr>
                <w:b/>
              </w:rPr>
              <w:t>4</w:t>
            </w:r>
          </w:p>
        </w:tc>
        <w:tc>
          <w:tcPr>
            <w:tcW w:w="1035" w:type="dxa"/>
          </w:tcPr>
          <w:p w:rsidR="004E4D9E" w:rsidRPr="00DD58FF" w:rsidRDefault="004E4D9E" w:rsidP="008B020C">
            <w:pPr>
              <w:jc w:val="center"/>
              <w:rPr>
                <w:b/>
              </w:rPr>
            </w:pPr>
            <w:r w:rsidRPr="00DD58FF">
              <w:rPr>
                <w:b/>
              </w:rPr>
              <w:t>8</w:t>
            </w:r>
          </w:p>
        </w:tc>
        <w:tc>
          <w:tcPr>
            <w:tcW w:w="838" w:type="dxa"/>
          </w:tcPr>
          <w:p w:rsidR="004E4D9E" w:rsidRPr="00DD58FF" w:rsidRDefault="004E4D9E" w:rsidP="008B020C">
            <w:pPr>
              <w:jc w:val="center"/>
              <w:rPr>
                <w:b/>
              </w:rPr>
            </w:pPr>
          </w:p>
        </w:tc>
        <w:tc>
          <w:tcPr>
            <w:tcW w:w="2142" w:type="dxa"/>
          </w:tcPr>
          <w:p w:rsidR="004E4D9E" w:rsidRPr="00DD58FF" w:rsidRDefault="004E4D9E" w:rsidP="008B020C">
            <w:pPr>
              <w:jc w:val="center"/>
              <w:rPr>
                <w:b/>
              </w:rPr>
            </w:pPr>
            <w:r w:rsidRPr="00DD58FF">
              <w:rPr>
                <w:b/>
              </w:rPr>
              <w:t>56</w:t>
            </w:r>
          </w:p>
        </w:tc>
      </w:tr>
    </w:tbl>
    <w:p w:rsidR="004E4D9E" w:rsidRDefault="004E4D9E" w:rsidP="00D00133">
      <w:pPr>
        <w:widowControl w:val="0"/>
        <w:autoSpaceDE w:val="0"/>
        <w:autoSpaceDN w:val="0"/>
        <w:adjustRightInd w:val="0"/>
        <w:jc w:val="both"/>
      </w:pPr>
    </w:p>
    <w:p w:rsidR="004E4D9E" w:rsidRPr="00DC11F5" w:rsidRDefault="004E4D9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E4D9E" w:rsidRPr="00DC11F5" w:rsidRDefault="004E4D9E" w:rsidP="00D00133">
      <w:pPr>
        <w:autoSpaceDE w:val="0"/>
        <w:autoSpaceDN w:val="0"/>
        <w:adjustRightInd w:val="0"/>
        <w:ind w:left="1440"/>
        <w:jc w:val="center"/>
        <w:rPr>
          <w:b/>
        </w:rPr>
      </w:pPr>
    </w:p>
    <w:p w:rsidR="004E4D9E" w:rsidRPr="00DC11F5" w:rsidRDefault="004E4D9E" w:rsidP="00F0399E">
      <w:pPr>
        <w:numPr>
          <w:ilvl w:val="2"/>
          <w:numId w:val="7"/>
        </w:numPr>
        <w:autoSpaceDE w:val="0"/>
        <w:autoSpaceDN w:val="0"/>
        <w:adjustRightInd w:val="0"/>
        <w:rPr>
          <w:b/>
        </w:rPr>
      </w:pPr>
      <w:r w:rsidRPr="00DC11F5">
        <w:rPr>
          <w:b/>
        </w:rPr>
        <w:t>Содержание лекционного курса</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E4D9E" w:rsidRPr="00DC11F5" w:rsidTr="00935672">
        <w:tc>
          <w:tcPr>
            <w:tcW w:w="817" w:type="dxa"/>
          </w:tcPr>
          <w:p w:rsidR="004E4D9E" w:rsidRPr="00DC11F5" w:rsidRDefault="004E4D9E" w:rsidP="00935672">
            <w:pPr>
              <w:jc w:val="center"/>
              <w:rPr>
                <w:b/>
              </w:rPr>
            </w:pPr>
            <w:r w:rsidRPr="00DC11F5">
              <w:rPr>
                <w:b/>
              </w:rPr>
              <w:t>№ п/п</w:t>
            </w:r>
          </w:p>
        </w:tc>
        <w:tc>
          <w:tcPr>
            <w:tcW w:w="2977" w:type="dxa"/>
          </w:tcPr>
          <w:p w:rsidR="004E4D9E" w:rsidRPr="00DC11F5" w:rsidRDefault="004E4D9E" w:rsidP="00935672">
            <w:pPr>
              <w:jc w:val="center"/>
              <w:rPr>
                <w:b/>
              </w:rPr>
            </w:pPr>
            <w:r w:rsidRPr="00DC11F5">
              <w:rPr>
                <w:b/>
              </w:rPr>
              <w:t>Наименование темы (раздела) дисциплины</w:t>
            </w:r>
          </w:p>
        </w:tc>
        <w:tc>
          <w:tcPr>
            <w:tcW w:w="5777" w:type="dxa"/>
          </w:tcPr>
          <w:p w:rsidR="004E4D9E" w:rsidRPr="00DC11F5" w:rsidRDefault="004E4D9E" w:rsidP="009658B9">
            <w:pPr>
              <w:jc w:val="center"/>
              <w:rPr>
                <w:b/>
              </w:rPr>
            </w:pPr>
            <w:r w:rsidRPr="00DC11F5">
              <w:rPr>
                <w:b/>
              </w:rPr>
              <w:t xml:space="preserve">Содержание </w:t>
            </w:r>
            <w:r>
              <w:rPr>
                <w:b/>
              </w:rPr>
              <w:t>лекционного занятия</w:t>
            </w:r>
          </w:p>
        </w:tc>
      </w:tr>
      <w:tr w:rsidR="004E4D9E" w:rsidRPr="00DC11F5" w:rsidTr="00935672">
        <w:tc>
          <w:tcPr>
            <w:tcW w:w="817" w:type="dxa"/>
          </w:tcPr>
          <w:p w:rsidR="004E4D9E" w:rsidRPr="00DC11F5" w:rsidRDefault="004E4D9E" w:rsidP="00CE5471">
            <w:pPr>
              <w:pStyle w:val="a3"/>
              <w:numPr>
                <w:ilvl w:val="0"/>
                <w:numId w:val="9"/>
              </w:numPr>
              <w:ind w:left="0"/>
              <w:jc w:val="center"/>
            </w:pPr>
          </w:p>
        </w:tc>
        <w:tc>
          <w:tcPr>
            <w:tcW w:w="2977" w:type="dxa"/>
          </w:tcPr>
          <w:p w:rsidR="004E4D9E" w:rsidRPr="00DC11F5" w:rsidRDefault="004E4D9E"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4E4D9E" w:rsidRPr="00C12B5D"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технология эффективной речевой коммуникации, нравственные установки участников речевой коммуникации</w:t>
            </w:r>
            <w:r w:rsidRPr="00F57220">
              <w:rPr>
                <w:rFonts w:ascii="Times New Roman" w:hAnsi="Times New Roman"/>
                <w:color w:val="auto"/>
                <w:sz w:val="24"/>
                <w:szCs w:val="24"/>
              </w:rPr>
              <w:t>.</w:t>
            </w:r>
            <w:r w:rsidRPr="00F57220">
              <w:rPr>
                <w:rFonts w:ascii="Times New Roman" w:hAnsi="Times New Roman"/>
                <w:color w:val="000000"/>
                <w:sz w:val="24"/>
                <w:szCs w:val="24"/>
              </w:rPr>
              <w:t>Определение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4E4D9E" w:rsidRPr="00DC11F5" w:rsidTr="00935672">
        <w:tc>
          <w:tcPr>
            <w:tcW w:w="817" w:type="dxa"/>
          </w:tcPr>
          <w:p w:rsidR="004E4D9E" w:rsidRPr="00DC11F5" w:rsidRDefault="004E4D9E" w:rsidP="00CE5471">
            <w:pPr>
              <w:pStyle w:val="a3"/>
              <w:numPr>
                <w:ilvl w:val="0"/>
                <w:numId w:val="9"/>
              </w:numPr>
              <w:ind w:left="0"/>
              <w:jc w:val="both"/>
            </w:pPr>
            <w:r>
              <w:t>2</w:t>
            </w:r>
          </w:p>
        </w:tc>
        <w:tc>
          <w:tcPr>
            <w:tcW w:w="2977" w:type="dxa"/>
          </w:tcPr>
          <w:p w:rsidR="004E4D9E" w:rsidRPr="00DC11F5" w:rsidRDefault="004E4D9E" w:rsidP="00CE5471">
            <w:pPr>
              <w:jc w:val="both"/>
            </w:pPr>
            <w:r>
              <w:t>Основные характеристики делового общения</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4E4D9E" w:rsidRPr="00DC11F5" w:rsidTr="00935672">
        <w:tc>
          <w:tcPr>
            <w:tcW w:w="817" w:type="dxa"/>
          </w:tcPr>
          <w:p w:rsidR="004E4D9E" w:rsidRPr="00DC11F5" w:rsidRDefault="004E4D9E" w:rsidP="00CE5471">
            <w:pPr>
              <w:pStyle w:val="a3"/>
              <w:numPr>
                <w:ilvl w:val="0"/>
                <w:numId w:val="9"/>
              </w:numPr>
              <w:ind w:left="0"/>
              <w:jc w:val="both"/>
            </w:pPr>
            <w:r>
              <w:t>3</w:t>
            </w:r>
          </w:p>
        </w:tc>
        <w:tc>
          <w:tcPr>
            <w:tcW w:w="2977" w:type="dxa"/>
          </w:tcPr>
          <w:p w:rsidR="004E4D9E" w:rsidRPr="00DC11F5" w:rsidRDefault="004E4D9E" w:rsidP="00CE5471">
            <w:pPr>
              <w:jc w:val="both"/>
            </w:pPr>
            <w:r>
              <w:t>Виды красноречия</w:t>
            </w:r>
          </w:p>
        </w:tc>
        <w:tc>
          <w:tcPr>
            <w:tcW w:w="5777" w:type="dxa"/>
          </w:tcPr>
          <w:p w:rsidR="004E4D9E" w:rsidRPr="00AC4B8C" w:rsidRDefault="004E4D9E" w:rsidP="00AC4B8C">
            <w:pPr>
              <w:widowControl w:val="0"/>
              <w:autoSpaceDE w:val="0"/>
              <w:autoSpaceDN w:val="0"/>
              <w:adjustRightInd w:val="0"/>
              <w:jc w:val="both"/>
            </w:pPr>
          </w:p>
          <w:p w:rsidR="004E4D9E" w:rsidRPr="00AC4B8C" w:rsidRDefault="004E4D9E"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4E4D9E" w:rsidRPr="00DC11F5" w:rsidRDefault="004E4D9E" w:rsidP="00CE5471">
            <w:pPr>
              <w:pStyle w:val="a7"/>
              <w:spacing w:after="0"/>
              <w:jc w:val="both"/>
              <w:rPr>
                <w:rFonts w:ascii="Times New Roman" w:hAnsi="Times New Roman"/>
                <w:color w:val="auto"/>
                <w:sz w:val="24"/>
                <w:szCs w:val="24"/>
              </w:rPr>
            </w:pPr>
          </w:p>
        </w:tc>
      </w:tr>
      <w:tr w:rsidR="004E4D9E" w:rsidRPr="00DC11F5" w:rsidTr="00935672">
        <w:tc>
          <w:tcPr>
            <w:tcW w:w="817" w:type="dxa"/>
          </w:tcPr>
          <w:p w:rsidR="004E4D9E" w:rsidRPr="00DC11F5" w:rsidRDefault="004E4D9E" w:rsidP="00CE5471">
            <w:pPr>
              <w:pStyle w:val="a3"/>
              <w:numPr>
                <w:ilvl w:val="0"/>
                <w:numId w:val="9"/>
              </w:numPr>
              <w:ind w:left="0"/>
              <w:jc w:val="both"/>
            </w:pPr>
            <w:r>
              <w:t>4</w:t>
            </w:r>
          </w:p>
        </w:tc>
        <w:tc>
          <w:tcPr>
            <w:tcW w:w="2977" w:type="dxa"/>
          </w:tcPr>
          <w:p w:rsidR="004E4D9E" w:rsidRPr="00DC11F5" w:rsidRDefault="004E4D9E" w:rsidP="00CE5471">
            <w:pPr>
              <w:jc w:val="both"/>
            </w:pPr>
            <w:r>
              <w:t>Основные качества  речи</w:t>
            </w:r>
          </w:p>
        </w:tc>
        <w:tc>
          <w:tcPr>
            <w:tcW w:w="5777" w:type="dxa"/>
          </w:tcPr>
          <w:p w:rsidR="004E4D9E" w:rsidRPr="00DC11F5" w:rsidRDefault="004E4D9E"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4E4D9E" w:rsidRPr="00DC11F5" w:rsidTr="00935672">
        <w:tc>
          <w:tcPr>
            <w:tcW w:w="817" w:type="dxa"/>
          </w:tcPr>
          <w:p w:rsidR="004E4D9E" w:rsidRPr="00DC11F5" w:rsidRDefault="004E4D9E" w:rsidP="00CE5471">
            <w:pPr>
              <w:pStyle w:val="a3"/>
              <w:numPr>
                <w:ilvl w:val="0"/>
                <w:numId w:val="9"/>
              </w:numPr>
              <w:ind w:left="0"/>
              <w:jc w:val="both"/>
            </w:pPr>
            <w:r>
              <w:t>5</w:t>
            </w:r>
          </w:p>
        </w:tc>
        <w:tc>
          <w:tcPr>
            <w:tcW w:w="2977" w:type="dxa"/>
          </w:tcPr>
          <w:p w:rsidR="004E4D9E" w:rsidRPr="00DC11F5" w:rsidRDefault="004E4D9E" w:rsidP="00CE5471">
            <w:pPr>
              <w:jc w:val="both"/>
            </w:pPr>
            <w:r>
              <w:t>Нормативность речи</w:t>
            </w:r>
          </w:p>
        </w:tc>
        <w:tc>
          <w:tcPr>
            <w:tcW w:w="5777" w:type="dxa"/>
          </w:tcPr>
          <w:p w:rsidR="004E4D9E" w:rsidRPr="00BE770E" w:rsidRDefault="004E4D9E"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4E4D9E" w:rsidRPr="00DC11F5" w:rsidTr="00935672">
        <w:tc>
          <w:tcPr>
            <w:tcW w:w="817" w:type="dxa"/>
          </w:tcPr>
          <w:p w:rsidR="004E4D9E" w:rsidRPr="00DC11F5" w:rsidRDefault="004E4D9E" w:rsidP="00CE5471">
            <w:pPr>
              <w:pStyle w:val="a3"/>
              <w:numPr>
                <w:ilvl w:val="0"/>
                <w:numId w:val="9"/>
              </w:numPr>
              <w:ind w:left="0"/>
              <w:jc w:val="both"/>
            </w:pPr>
            <w:r>
              <w:t>6</w:t>
            </w:r>
          </w:p>
        </w:tc>
        <w:tc>
          <w:tcPr>
            <w:tcW w:w="2977" w:type="dxa"/>
          </w:tcPr>
          <w:p w:rsidR="004E4D9E" w:rsidRPr="00DC11F5" w:rsidRDefault="004E4D9E" w:rsidP="00CE5471">
            <w:pPr>
              <w:jc w:val="both"/>
            </w:pPr>
            <w:r>
              <w:t>Подготовка к публичному выступлению</w:t>
            </w:r>
          </w:p>
        </w:tc>
        <w:tc>
          <w:tcPr>
            <w:tcW w:w="5777" w:type="dxa"/>
          </w:tcPr>
          <w:p w:rsidR="004E4D9E" w:rsidRPr="00610A03" w:rsidRDefault="004E4D9E" w:rsidP="00D5697E">
            <w:pPr>
              <w:jc w:val="both"/>
            </w:pPr>
            <w:r w:rsidRPr="00610A03">
              <w:t>Античные (ранние) классификации красноречия (Аристо</w:t>
            </w:r>
            <w:r>
              <w:t>тель, Цицерон</w:t>
            </w:r>
            <w:r w:rsidRPr="00610A03">
              <w:t>) и современные.</w:t>
            </w:r>
          </w:p>
          <w:p w:rsidR="004E4D9E" w:rsidRPr="00610A03" w:rsidRDefault="004E4D9E" w:rsidP="00D5697E">
            <w:pPr>
              <w:jc w:val="both"/>
            </w:pPr>
            <w:r w:rsidRPr="00610A03">
              <w:t xml:space="preserve">Роды красноречия: общественно-политическое, академическое, судебное, социально-бытовое, духовное. </w:t>
            </w:r>
          </w:p>
          <w:p w:rsidR="004E4D9E" w:rsidRPr="00610A03" w:rsidRDefault="004E4D9E"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4E4D9E" w:rsidRPr="00610A03" w:rsidRDefault="004E4D9E" w:rsidP="00D5697E">
            <w:pPr>
              <w:jc w:val="both"/>
            </w:pPr>
            <w:r w:rsidRPr="00610A03">
              <w:t>Риторический канон и современное красноречие.</w:t>
            </w:r>
          </w:p>
          <w:p w:rsidR="004E4D9E" w:rsidRPr="00DC11F5" w:rsidRDefault="004E4D9E" w:rsidP="004A2844">
            <w:pPr>
              <w:jc w:val="both"/>
            </w:pPr>
            <w:r w:rsidRPr="00610A03">
              <w:t>Этапы классического риторического канона.</w:t>
            </w:r>
          </w:p>
        </w:tc>
      </w:tr>
      <w:tr w:rsidR="004E4D9E" w:rsidRPr="00DC11F5" w:rsidTr="00935672">
        <w:tc>
          <w:tcPr>
            <w:tcW w:w="817" w:type="dxa"/>
          </w:tcPr>
          <w:p w:rsidR="004E4D9E" w:rsidRPr="00DC11F5" w:rsidRDefault="004E4D9E" w:rsidP="00CE5471">
            <w:pPr>
              <w:pStyle w:val="a3"/>
              <w:numPr>
                <w:ilvl w:val="0"/>
                <w:numId w:val="9"/>
              </w:numPr>
              <w:ind w:left="0"/>
              <w:jc w:val="both"/>
            </w:pPr>
            <w:r>
              <w:t>7</w:t>
            </w:r>
          </w:p>
        </w:tc>
        <w:tc>
          <w:tcPr>
            <w:tcW w:w="2977" w:type="dxa"/>
          </w:tcPr>
          <w:p w:rsidR="004E4D9E" w:rsidRPr="00DC11F5" w:rsidRDefault="004E4D9E" w:rsidP="00CE5471">
            <w:pPr>
              <w:jc w:val="both"/>
            </w:pPr>
            <w:r>
              <w:t>Композиция делового выступления</w:t>
            </w:r>
          </w:p>
        </w:tc>
        <w:tc>
          <w:tcPr>
            <w:tcW w:w="5777" w:type="dxa"/>
          </w:tcPr>
          <w:p w:rsidR="004E4D9E" w:rsidRPr="00610A03" w:rsidRDefault="004E4D9E" w:rsidP="00D5697E">
            <w:pPr>
              <w:jc w:val="both"/>
            </w:pPr>
            <w:r w:rsidRPr="00610A03">
              <w:t>Принципы внимания к адресату, близости информации, конкретности</w:t>
            </w:r>
            <w:r>
              <w:t xml:space="preserve">. </w:t>
            </w:r>
          </w:p>
          <w:p w:rsidR="004E4D9E" w:rsidRPr="00DC11F5" w:rsidRDefault="004E4D9E" w:rsidP="00CE5471">
            <w:pPr>
              <w:jc w:val="both"/>
            </w:pPr>
            <w:r w:rsidRPr="00610A03">
              <w:t>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tc>
      </w:tr>
      <w:tr w:rsidR="004E4D9E" w:rsidRPr="00DC11F5" w:rsidTr="00935672">
        <w:tc>
          <w:tcPr>
            <w:tcW w:w="817" w:type="dxa"/>
          </w:tcPr>
          <w:p w:rsidR="004E4D9E" w:rsidRPr="00DC11F5" w:rsidRDefault="004E4D9E" w:rsidP="00963224">
            <w:pPr>
              <w:pStyle w:val="a3"/>
              <w:numPr>
                <w:ilvl w:val="0"/>
                <w:numId w:val="9"/>
              </w:numPr>
              <w:ind w:left="0"/>
              <w:jc w:val="both"/>
            </w:pPr>
            <w:r>
              <w:t>8</w:t>
            </w:r>
          </w:p>
        </w:tc>
        <w:tc>
          <w:tcPr>
            <w:tcW w:w="2977" w:type="dxa"/>
          </w:tcPr>
          <w:p w:rsidR="004E4D9E" w:rsidRDefault="004E4D9E" w:rsidP="00963224">
            <w:pPr>
              <w:jc w:val="both"/>
            </w:pPr>
            <w:r>
              <w:t>Основы техники речи оратора</w:t>
            </w:r>
          </w:p>
        </w:tc>
        <w:tc>
          <w:tcPr>
            <w:tcW w:w="5777" w:type="dxa"/>
          </w:tcPr>
          <w:p w:rsidR="004E4D9E" w:rsidRPr="00963224" w:rsidRDefault="004E4D9E"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4E4D9E" w:rsidRPr="00963224" w:rsidRDefault="004E4D9E"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4E4D9E" w:rsidRDefault="004E4D9E" w:rsidP="004A2844">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tc>
      </w:tr>
    </w:tbl>
    <w:p w:rsidR="004E4D9E" w:rsidRPr="00DC11F5" w:rsidRDefault="004E4D9E" w:rsidP="00D00133">
      <w:pPr>
        <w:autoSpaceDE w:val="0"/>
        <w:autoSpaceDN w:val="0"/>
        <w:adjustRightInd w:val="0"/>
        <w:jc w:val="center"/>
      </w:pPr>
    </w:p>
    <w:p w:rsidR="004E4D9E" w:rsidRPr="00DC11F5" w:rsidRDefault="004E4D9E" w:rsidP="0099483A">
      <w:pPr>
        <w:autoSpaceDE w:val="0"/>
        <w:autoSpaceDN w:val="0"/>
        <w:adjustRightInd w:val="0"/>
        <w:rPr>
          <w:b/>
        </w:rPr>
      </w:pPr>
      <w:r w:rsidRPr="00DC11F5">
        <w:rPr>
          <w:b/>
        </w:rPr>
        <w:t>4.2.2. Содержание практических занятий</w:t>
      </w:r>
    </w:p>
    <w:p w:rsidR="004E4D9E" w:rsidRPr="00DC11F5" w:rsidRDefault="004E4D9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E4D9E" w:rsidRPr="002D0F2F" w:rsidTr="006774E3">
        <w:tc>
          <w:tcPr>
            <w:tcW w:w="817" w:type="dxa"/>
          </w:tcPr>
          <w:p w:rsidR="004E4D9E" w:rsidRPr="002D0F2F" w:rsidRDefault="004E4D9E" w:rsidP="00A96FF5">
            <w:pPr>
              <w:jc w:val="center"/>
              <w:rPr>
                <w:b/>
              </w:rPr>
            </w:pPr>
            <w:r w:rsidRPr="002D0F2F">
              <w:rPr>
                <w:b/>
              </w:rPr>
              <w:t>№ п/п</w:t>
            </w:r>
          </w:p>
        </w:tc>
        <w:tc>
          <w:tcPr>
            <w:tcW w:w="2410" w:type="dxa"/>
          </w:tcPr>
          <w:p w:rsidR="004E4D9E" w:rsidRPr="002D0F2F" w:rsidRDefault="004E4D9E" w:rsidP="00A96FF5">
            <w:pPr>
              <w:jc w:val="center"/>
              <w:rPr>
                <w:b/>
              </w:rPr>
            </w:pPr>
            <w:r w:rsidRPr="002D0F2F">
              <w:rPr>
                <w:b/>
              </w:rPr>
              <w:t>Наименование темы (раздела) дисциплины</w:t>
            </w:r>
          </w:p>
        </w:tc>
        <w:tc>
          <w:tcPr>
            <w:tcW w:w="6344" w:type="dxa"/>
          </w:tcPr>
          <w:p w:rsidR="004E4D9E" w:rsidRPr="002D0F2F" w:rsidRDefault="004E4D9E" w:rsidP="002D0F2F">
            <w:pPr>
              <w:jc w:val="center"/>
              <w:rPr>
                <w:b/>
              </w:rPr>
            </w:pPr>
            <w:r w:rsidRPr="002D0F2F">
              <w:rPr>
                <w:b/>
              </w:rPr>
              <w:t>Содержание п</w:t>
            </w:r>
            <w:r>
              <w:rPr>
                <w:b/>
              </w:rPr>
              <w:t>рактического занятия</w:t>
            </w:r>
          </w:p>
        </w:tc>
      </w:tr>
      <w:tr w:rsidR="004E4D9E" w:rsidRPr="002D0F2F" w:rsidTr="006774E3">
        <w:tc>
          <w:tcPr>
            <w:tcW w:w="817" w:type="dxa"/>
          </w:tcPr>
          <w:p w:rsidR="004E4D9E" w:rsidRPr="002D0F2F" w:rsidRDefault="004E4D9E" w:rsidP="005E28EA">
            <w:pPr>
              <w:pStyle w:val="a3"/>
              <w:ind w:left="0"/>
            </w:pPr>
            <w:r>
              <w:t>1.</w:t>
            </w:r>
          </w:p>
        </w:tc>
        <w:tc>
          <w:tcPr>
            <w:tcW w:w="2410" w:type="dxa"/>
          </w:tcPr>
          <w:p w:rsidR="004E4D9E" w:rsidRPr="00DC11F5" w:rsidRDefault="004E4D9E"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4E4D9E" w:rsidRPr="003F0131"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Pr="00D90AE2" w:rsidRDefault="004E4D9E" w:rsidP="00B76782">
            <w:pPr>
              <w:pStyle w:val="1"/>
              <w:numPr>
                <w:ilvl w:val="0"/>
                <w:numId w:val="15"/>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4E4D9E" w:rsidRPr="002D0F2F" w:rsidTr="006774E3">
        <w:tc>
          <w:tcPr>
            <w:tcW w:w="817" w:type="dxa"/>
          </w:tcPr>
          <w:p w:rsidR="004E4D9E" w:rsidRPr="002D0F2F" w:rsidRDefault="004E4D9E" w:rsidP="005E28EA">
            <w:pPr>
              <w:pStyle w:val="a3"/>
              <w:numPr>
                <w:ilvl w:val="0"/>
                <w:numId w:val="9"/>
              </w:numPr>
              <w:ind w:left="0"/>
              <w:jc w:val="both"/>
            </w:pPr>
            <w:r>
              <w:t>2</w:t>
            </w:r>
          </w:p>
        </w:tc>
        <w:tc>
          <w:tcPr>
            <w:tcW w:w="2410" w:type="dxa"/>
          </w:tcPr>
          <w:p w:rsidR="004E4D9E" w:rsidRPr="00DC11F5" w:rsidRDefault="004E4D9E" w:rsidP="005E28EA">
            <w:pPr>
              <w:jc w:val="both"/>
            </w:pPr>
            <w:r>
              <w:t>Основные характеристики делового общения</w:t>
            </w:r>
          </w:p>
        </w:tc>
        <w:tc>
          <w:tcPr>
            <w:tcW w:w="6344" w:type="dxa"/>
          </w:tcPr>
          <w:p w:rsidR="004E4D9E" w:rsidRPr="00DE380C" w:rsidRDefault="004E4D9E" w:rsidP="00B76782">
            <w:pPr>
              <w:numPr>
                <w:ilvl w:val="0"/>
                <w:numId w:val="16"/>
              </w:numPr>
              <w:jc w:val="both"/>
              <w:rPr>
                <w:b/>
              </w:rPr>
            </w:pPr>
            <w:r>
              <w:t xml:space="preserve">Определение, основные особенности делового общения. </w:t>
            </w:r>
          </w:p>
          <w:p w:rsidR="004E4D9E" w:rsidRPr="00DE380C" w:rsidRDefault="004E4D9E" w:rsidP="00B76782">
            <w:pPr>
              <w:numPr>
                <w:ilvl w:val="0"/>
                <w:numId w:val="16"/>
              </w:numPr>
              <w:jc w:val="both"/>
              <w:rPr>
                <w:b/>
              </w:rPr>
            </w:pPr>
            <w:r>
              <w:t xml:space="preserve">Этапы делового общения. </w:t>
            </w:r>
          </w:p>
          <w:p w:rsidR="004E4D9E" w:rsidRPr="009658B9" w:rsidRDefault="004E4D9E" w:rsidP="00B76782">
            <w:pPr>
              <w:numPr>
                <w:ilvl w:val="0"/>
                <w:numId w:val="16"/>
              </w:numPr>
              <w:jc w:val="both"/>
              <w:rPr>
                <w:b/>
              </w:rPr>
            </w:pPr>
            <w:r>
              <w:t>Психологические основы делового общения.</w:t>
            </w:r>
          </w:p>
        </w:tc>
      </w:tr>
      <w:tr w:rsidR="004E4D9E" w:rsidRPr="002D0F2F" w:rsidTr="006774E3">
        <w:tc>
          <w:tcPr>
            <w:tcW w:w="817" w:type="dxa"/>
          </w:tcPr>
          <w:p w:rsidR="004E4D9E" w:rsidRPr="002D0F2F" w:rsidRDefault="004E4D9E" w:rsidP="005E28EA">
            <w:pPr>
              <w:pStyle w:val="a3"/>
              <w:numPr>
                <w:ilvl w:val="0"/>
                <w:numId w:val="9"/>
              </w:numPr>
              <w:ind w:left="0"/>
              <w:jc w:val="both"/>
            </w:pPr>
            <w:r>
              <w:t>3.</w:t>
            </w:r>
          </w:p>
        </w:tc>
        <w:tc>
          <w:tcPr>
            <w:tcW w:w="2410" w:type="dxa"/>
          </w:tcPr>
          <w:p w:rsidR="004E4D9E" w:rsidRPr="00DC11F5" w:rsidRDefault="004E4D9E" w:rsidP="005E28EA">
            <w:pPr>
              <w:jc w:val="both"/>
            </w:pPr>
            <w:r>
              <w:t>Виды красноречия</w:t>
            </w:r>
          </w:p>
        </w:tc>
        <w:tc>
          <w:tcPr>
            <w:tcW w:w="6344" w:type="dxa"/>
          </w:tcPr>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4E4D9E"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4E4D9E" w:rsidRPr="005F0FCA" w:rsidRDefault="004E4D9E" w:rsidP="00B76782">
            <w:pPr>
              <w:pStyle w:val="a7"/>
              <w:numPr>
                <w:ilvl w:val="0"/>
                <w:numId w:val="13"/>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4E4D9E" w:rsidRPr="002D0F2F" w:rsidTr="006774E3">
        <w:tc>
          <w:tcPr>
            <w:tcW w:w="817" w:type="dxa"/>
          </w:tcPr>
          <w:p w:rsidR="004E4D9E" w:rsidRPr="002D0F2F" w:rsidRDefault="004E4D9E" w:rsidP="005E28EA">
            <w:pPr>
              <w:pStyle w:val="a3"/>
              <w:numPr>
                <w:ilvl w:val="0"/>
                <w:numId w:val="9"/>
              </w:numPr>
              <w:ind w:left="0"/>
              <w:jc w:val="both"/>
            </w:pPr>
            <w:r>
              <w:t>4.</w:t>
            </w:r>
          </w:p>
        </w:tc>
        <w:tc>
          <w:tcPr>
            <w:tcW w:w="2410" w:type="dxa"/>
          </w:tcPr>
          <w:p w:rsidR="004E4D9E" w:rsidRPr="00DC11F5" w:rsidRDefault="004E4D9E" w:rsidP="005E28EA">
            <w:pPr>
              <w:jc w:val="both"/>
            </w:pPr>
            <w:r>
              <w:t>Основные качества  речи</w:t>
            </w:r>
          </w:p>
        </w:tc>
        <w:tc>
          <w:tcPr>
            <w:tcW w:w="6344" w:type="dxa"/>
          </w:tcPr>
          <w:p w:rsidR="004E4D9E" w:rsidRPr="00BE770E" w:rsidRDefault="004E4D9E" w:rsidP="00B76782">
            <w:pPr>
              <w:numPr>
                <w:ilvl w:val="0"/>
                <w:numId w:val="18"/>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18"/>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18"/>
              </w:numPr>
              <w:jc w:val="both"/>
              <w:rPr>
                <w:b/>
                <w:bCs/>
              </w:rPr>
            </w:pPr>
            <w:r>
              <w:t>Э</w:t>
            </w:r>
            <w:r w:rsidRPr="00BA7540">
              <w:t>моционал</w:t>
            </w:r>
            <w:r>
              <w:t>ьность и экспрессивность, богатство.</w:t>
            </w:r>
          </w:p>
          <w:p w:rsidR="004E4D9E" w:rsidRPr="00BE770E" w:rsidRDefault="004E4D9E" w:rsidP="00B76782">
            <w:pPr>
              <w:numPr>
                <w:ilvl w:val="0"/>
                <w:numId w:val="18"/>
              </w:numPr>
              <w:jc w:val="both"/>
              <w:rPr>
                <w:b/>
                <w:bCs/>
              </w:rPr>
            </w:pPr>
            <w:r>
              <w:t>Основные требования чистоты речи.</w:t>
            </w:r>
            <w:r w:rsidRPr="00BA7540">
              <w:t xml:space="preserve"> уместн</w:t>
            </w:r>
            <w:r>
              <w:t>ость,</w:t>
            </w:r>
          </w:p>
          <w:p w:rsidR="004E4D9E" w:rsidRPr="00BE770E" w:rsidRDefault="004E4D9E" w:rsidP="00B76782">
            <w:pPr>
              <w:numPr>
                <w:ilvl w:val="0"/>
                <w:numId w:val="18"/>
              </w:numPr>
              <w:jc w:val="both"/>
              <w:rPr>
                <w:b/>
                <w:bCs/>
              </w:rPr>
            </w:pPr>
            <w:r>
              <w:t>Основные требования правильности речи.</w:t>
            </w:r>
          </w:p>
        </w:tc>
      </w:tr>
      <w:tr w:rsidR="004E4D9E" w:rsidRPr="002D0F2F" w:rsidTr="006774E3">
        <w:tc>
          <w:tcPr>
            <w:tcW w:w="817" w:type="dxa"/>
          </w:tcPr>
          <w:p w:rsidR="004E4D9E" w:rsidRPr="002D0F2F" w:rsidRDefault="004E4D9E" w:rsidP="005E28EA">
            <w:pPr>
              <w:pStyle w:val="a3"/>
              <w:numPr>
                <w:ilvl w:val="0"/>
                <w:numId w:val="9"/>
              </w:numPr>
              <w:ind w:left="0"/>
              <w:jc w:val="both"/>
            </w:pPr>
            <w:r>
              <w:t>5.</w:t>
            </w:r>
          </w:p>
        </w:tc>
        <w:tc>
          <w:tcPr>
            <w:tcW w:w="2410" w:type="dxa"/>
          </w:tcPr>
          <w:p w:rsidR="004E4D9E" w:rsidRPr="00DC11F5" w:rsidRDefault="004E4D9E" w:rsidP="005E28EA">
            <w:pPr>
              <w:jc w:val="both"/>
            </w:pPr>
            <w:r>
              <w:t>Нормативность речи</w:t>
            </w:r>
          </w:p>
        </w:tc>
        <w:tc>
          <w:tcPr>
            <w:tcW w:w="6344" w:type="dxa"/>
          </w:tcPr>
          <w:p w:rsidR="004E4D9E" w:rsidRPr="00BE770E" w:rsidRDefault="004E4D9E" w:rsidP="00B76782">
            <w:pPr>
              <w:numPr>
                <w:ilvl w:val="0"/>
                <w:numId w:val="17"/>
              </w:numPr>
              <w:jc w:val="both"/>
              <w:rPr>
                <w:b/>
              </w:rPr>
            </w:pPr>
            <w:r>
              <w:rPr>
                <w:color w:val="000000"/>
                <w:shd w:val="clear" w:color="auto" w:fill="FFFFFF"/>
              </w:rPr>
              <w:t>Орфоэпические нормы</w:t>
            </w:r>
          </w:p>
          <w:p w:rsidR="004E4D9E" w:rsidRPr="00BE770E" w:rsidRDefault="004E4D9E" w:rsidP="00B76782">
            <w:pPr>
              <w:numPr>
                <w:ilvl w:val="0"/>
                <w:numId w:val="17"/>
              </w:numPr>
              <w:jc w:val="both"/>
              <w:rPr>
                <w:b/>
              </w:rPr>
            </w:pPr>
            <w:r>
              <w:rPr>
                <w:color w:val="000000"/>
                <w:shd w:val="clear" w:color="auto" w:fill="FFFFFF"/>
              </w:rPr>
              <w:t>Акцентологические нормы</w:t>
            </w:r>
          </w:p>
          <w:p w:rsidR="004E4D9E" w:rsidRPr="00BE770E" w:rsidRDefault="004E4D9E" w:rsidP="00B76782">
            <w:pPr>
              <w:numPr>
                <w:ilvl w:val="0"/>
                <w:numId w:val="17"/>
              </w:numPr>
              <w:jc w:val="both"/>
              <w:rPr>
                <w:b/>
              </w:rPr>
            </w:pPr>
            <w:r>
              <w:rPr>
                <w:color w:val="000000"/>
                <w:shd w:val="clear" w:color="auto" w:fill="FFFFFF"/>
              </w:rPr>
              <w:t>Лексические нормы</w:t>
            </w:r>
          </w:p>
          <w:p w:rsidR="004E4D9E" w:rsidRPr="009658B9" w:rsidRDefault="004E4D9E" w:rsidP="00B76782">
            <w:pPr>
              <w:numPr>
                <w:ilvl w:val="0"/>
                <w:numId w:val="17"/>
              </w:numPr>
              <w:jc w:val="both"/>
              <w:rPr>
                <w:b/>
              </w:rPr>
            </w:pPr>
            <w:r>
              <w:rPr>
                <w:color w:val="000000"/>
                <w:shd w:val="clear" w:color="auto" w:fill="FFFFFF"/>
              </w:rPr>
              <w:t>Грамматические нормы</w:t>
            </w:r>
          </w:p>
        </w:tc>
      </w:tr>
      <w:tr w:rsidR="004E4D9E" w:rsidRPr="002D0F2F" w:rsidTr="006774E3">
        <w:tc>
          <w:tcPr>
            <w:tcW w:w="817" w:type="dxa"/>
          </w:tcPr>
          <w:p w:rsidR="004E4D9E" w:rsidRPr="002D0F2F" w:rsidRDefault="004E4D9E" w:rsidP="005E28EA">
            <w:pPr>
              <w:pStyle w:val="a3"/>
              <w:numPr>
                <w:ilvl w:val="0"/>
                <w:numId w:val="9"/>
              </w:numPr>
              <w:ind w:left="0"/>
              <w:jc w:val="both"/>
            </w:pPr>
            <w:r>
              <w:t>6.</w:t>
            </w:r>
          </w:p>
        </w:tc>
        <w:tc>
          <w:tcPr>
            <w:tcW w:w="2410" w:type="dxa"/>
          </w:tcPr>
          <w:p w:rsidR="004E4D9E" w:rsidRPr="00DC11F5" w:rsidRDefault="004E4D9E" w:rsidP="005E28EA">
            <w:pPr>
              <w:jc w:val="both"/>
            </w:pPr>
            <w:r>
              <w:t>Подготовка к публичному выступлению</w:t>
            </w:r>
          </w:p>
        </w:tc>
        <w:tc>
          <w:tcPr>
            <w:tcW w:w="6344" w:type="dxa"/>
          </w:tcPr>
          <w:p w:rsidR="004E4D9E" w:rsidRDefault="004E4D9E" w:rsidP="00B76782">
            <w:pPr>
              <w:numPr>
                <w:ilvl w:val="0"/>
                <w:numId w:val="19"/>
              </w:numPr>
              <w:jc w:val="both"/>
            </w:pPr>
            <w:r>
              <w:t>Роды красноречия</w:t>
            </w:r>
          </w:p>
          <w:p w:rsidR="004E4D9E" w:rsidRDefault="004E4D9E" w:rsidP="00B76782">
            <w:pPr>
              <w:numPr>
                <w:ilvl w:val="0"/>
                <w:numId w:val="19"/>
              </w:numPr>
              <w:jc w:val="both"/>
            </w:pPr>
            <w:r w:rsidRPr="00610A03">
              <w:t>Виды красноречия.</w:t>
            </w:r>
          </w:p>
          <w:p w:rsidR="004E4D9E" w:rsidRDefault="004E4D9E" w:rsidP="00B76782">
            <w:pPr>
              <w:numPr>
                <w:ilvl w:val="0"/>
                <w:numId w:val="19"/>
              </w:numPr>
              <w:jc w:val="both"/>
            </w:pPr>
            <w:r w:rsidRPr="00610A03">
              <w:t>Риторический канон и современное красноречие.</w:t>
            </w:r>
          </w:p>
          <w:p w:rsidR="004E4D9E" w:rsidRPr="00610A03" w:rsidRDefault="004E4D9E" w:rsidP="00B76782">
            <w:pPr>
              <w:numPr>
                <w:ilvl w:val="0"/>
                <w:numId w:val="19"/>
              </w:numPr>
              <w:jc w:val="both"/>
            </w:pPr>
            <w:r w:rsidRPr="00610A03">
              <w:t>Этапы классического риторического канона.</w:t>
            </w:r>
          </w:p>
          <w:p w:rsidR="004E4D9E" w:rsidRPr="009658B9" w:rsidRDefault="004E4D9E" w:rsidP="005E28EA">
            <w:pPr>
              <w:jc w:val="both"/>
              <w:rPr>
                <w:b/>
              </w:rPr>
            </w:pPr>
          </w:p>
        </w:tc>
      </w:tr>
      <w:tr w:rsidR="004E4D9E" w:rsidRPr="002D0F2F" w:rsidTr="006774E3">
        <w:tc>
          <w:tcPr>
            <w:tcW w:w="817" w:type="dxa"/>
          </w:tcPr>
          <w:p w:rsidR="004E4D9E" w:rsidRPr="002D0F2F" w:rsidRDefault="004E4D9E" w:rsidP="005E28EA">
            <w:pPr>
              <w:pStyle w:val="a3"/>
              <w:numPr>
                <w:ilvl w:val="0"/>
                <w:numId w:val="9"/>
              </w:numPr>
              <w:ind w:left="0"/>
              <w:jc w:val="both"/>
            </w:pPr>
            <w:r>
              <w:t>7.</w:t>
            </w:r>
          </w:p>
        </w:tc>
        <w:tc>
          <w:tcPr>
            <w:tcW w:w="2410" w:type="dxa"/>
          </w:tcPr>
          <w:p w:rsidR="004E4D9E" w:rsidRPr="00DC11F5" w:rsidRDefault="004E4D9E" w:rsidP="005E28EA">
            <w:pPr>
              <w:jc w:val="both"/>
            </w:pPr>
            <w:r>
              <w:t>Композиция делового выступления</w:t>
            </w:r>
          </w:p>
        </w:tc>
        <w:tc>
          <w:tcPr>
            <w:tcW w:w="6344" w:type="dxa"/>
          </w:tcPr>
          <w:p w:rsidR="004E4D9E" w:rsidRDefault="004E4D9E" w:rsidP="00B76782">
            <w:pPr>
              <w:numPr>
                <w:ilvl w:val="0"/>
                <w:numId w:val="20"/>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20"/>
              </w:numPr>
              <w:jc w:val="both"/>
            </w:pPr>
            <w:r w:rsidRPr="00610A03">
              <w:t>Принцип к</w:t>
            </w:r>
            <w:r>
              <w:t>оммуникативного сотрудничества.</w:t>
            </w:r>
          </w:p>
          <w:p w:rsidR="004E4D9E" w:rsidRDefault="004E4D9E" w:rsidP="00B76782">
            <w:pPr>
              <w:numPr>
                <w:ilvl w:val="0"/>
                <w:numId w:val="20"/>
              </w:numPr>
              <w:jc w:val="both"/>
            </w:pPr>
            <w:r w:rsidRPr="00610A03">
              <w:t xml:space="preserve">Принцип гармонии дискурса.  </w:t>
            </w:r>
          </w:p>
          <w:p w:rsidR="004E4D9E" w:rsidRDefault="004E4D9E" w:rsidP="00B76782">
            <w:pPr>
              <w:numPr>
                <w:ilvl w:val="0"/>
                <w:numId w:val="20"/>
              </w:numPr>
              <w:jc w:val="both"/>
            </w:pPr>
            <w:r w:rsidRPr="00610A03">
              <w:t xml:space="preserve">Стратегии и тактики речевого поведения. </w:t>
            </w:r>
          </w:p>
          <w:p w:rsidR="004E4D9E" w:rsidRPr="00610A03" w:rsidRDefault="004E4D9E" w:rsidP="00B76782">
            <w:pPr>
              <w:numPr>
                <w:ilvl w:val="0"/>
                <w:numId w:val="20"/>
              </w:numPr>
              <w:jc w:val="both"/>
            </w:pPr>
            <w:r w:rsidRPr="00610A03">
              <w:t>Приемы развития коммуникативности (самоубеждение, самоанализ, самоконтроль).</w:t>
            </w:r>
          </w:p>
          <w:p w:rsidR="004E4D9E" w:rsidRPr="002D0F2F" w:rsidRDefault="004E4D9E" w:rsidP="005E28EA">
            <w:pPr>
              <w:autoSpaceDE w:val="0"/>
              <w:autoSpaceDN w:val="0"/>
              <w:adjustRightInd w:val="0"/>
              <w:jc w:val="both"/>
            </w:pPr>
          </w:p>
        </w:tc>
      </w:tr>
      <w:tr w:rsidR="004E4D9E" w:rsidRPr="002D0F2F" w:rsidTr="006774E3">
        <w:tc>
          <w:tcPr>
            <w:tcW w:w="817" w:type="dxa"/>
          </w:tcPr>
          <w:p w:rsidR="004E4D9E" w:rsidRDefault="004E4D9E" w:rsidP="005E28EA">
            <w:pPr>
              <w:pStyle w:val="a3"/>
              <w:numPr>
                <w:ilvl w:val="0"/>
                <w:numId w:val="9"/>
              </w:numPr>
              <w:ind w:left="0"/>
              <w:jc w:val="both"/>
            </w:pPr>
            <w:r>
              <w:t>8.</w:t>
            </w:r>
          </w:p>
        </w:tc>
        <w:tc>
          <w:tcPr>
            <w:tcW w:w="2410" w:type="dxa"/>
          </w:tcPr>
          <w:p w:rsidR="004E4D9E" w:rsidRPr="002D0F2F" w:rsidRDefault="004E4D9E" w:rsidP="005E28EA">
            <w:pPr>
              <w:jc w:val="both"/>
            </w:pPr>
            <w:r>
              <w:t>Основы техники речи оратора</w:t>
            </w:r>
          </w:p>
        </w:tc>
        <w:tc>
          <w:tcPr>
            <w:tcW w:w="6344" w:type="dxa"/>
          </w:tcPr>
          <w:p w:rsidR="004E4D9E" w:rsidRDefault="004E4D9E" w:rsidP="00B76782">
            <w:pPr>
              <w:numPr>
                <w:ilvl w:val="0"/>
                <w:numId w:val="14"/>
              </w:numPr>
              <w:jc w:val="both"/>
            </w:pPr>
            <w:r w:rsidRPr="00610A03">
              <w:t>Подготовленное публичное выступление.</w:t>
            </w:r>
          </w:p>
          <w:p w:rsidR="004E4D9E" w:rsidRDefault="004E4D9E" w:rsidP="00B76782">
            <w:pPr>
              <w:numPr>
                <w:ilvl w:val="0"/>
                <w:numId w:val="14"/>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14"/>
              </w:numPr>
              <w:jc w:val="both"/>
            </w:pPr>
            <w:r w:rsidRPr="00610A03">
              <w:t>Строение голосового аппарата.</w:t>
            </w:r>
          </w:p>
          <w:p w:rsidR="004E4D9E" w:rsidRDefault="004E4D9E" w:rsidP="00B76782">
            <w:pPr>
              <w:numPr>
                <w:ilvl w:val="0"/>
                <w:numId w:val="14"/>
              </w:numPr>
              <w:jc w:val="both"/>
            </w:pPr>
            <w:r w:rsidRPr="00610A03">
              <w:t xml:space="preserve"> Артикуляция. Артикуляционная база. </w:t>
            </w:r>
          </w:p>
          <w:p w:rsidR="004E4D9E" w:rsidRDefault="004E4D9E" w:rsidP="00B76782">
            <w:pPr>
              <w:numPr>
                <w:ilvl w:val="0"/>
                <w:numId w:val="14"/>
              </w:numPr>
              <w:jc w:val="both"/>
            </w:pPr>
            <w:r w:rsidRPr="00610A03">
              <w:t xml:space="preserve">Основы техники речи.  </w:t>
            </w:r>
          </w:p>
          <w:p w:rsidR="004E4D9E" w:rsidRDefault="004E4D9E" w:rsidP="00B76782">
            <w:pPr>
              <w:numPr>
                <w:ilvl w:val="0"/>
                <w:numId w:val="14"/>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14"/>
              </w:numPr>
              <w:jc w:val="both"/>
            </w:pPr>
            <w:r w:rsidRPr="00610A03">
              <w:t>Интонации и паузы (логические, психо</w:t>
            </w:r>
            <w:r>
              <w:t>логические) в деловой</w:t>
            </w:r>
            <w:r w:rsidRPr="00610A03">
              <w:t xml:space="preserve"> речи.</w:t>
            </w:r>
          </w:p>
          <w:p w:rsidR="004E4D9E" w:rsidRDefault="004E4D9E" w:rsidP="0058320D">
            <w:pPr>
              <w:widowControl w:val="0"/>
              <w:autoSpaceDE w:val="0"/>
              <w:autoSpaceDN w:val="0"/>
              <w:adjustRightInd w:val="0"/>
              <w:jc w:val="both"/>
              <w:rPr>
                <w:lang w:eastAsia="en-US"/>
              </w:rPr>
            </w:pPr>
          </w:p>
        </w:tc>
      </w:tr>
    </w:tbl>
    <w:p w:rsidR="004E4D9E" w:rsidRPr="00DC11F5" w:rsidRDefault="004E4D9E" w:rsidP="00D00133">
      <w:pPr>
        <w:autoSpaceDE w:val="0"/>
        <w:autoSpaceDN w:val="0"/>
        <w:adjustRightInd w:val="0"/>
        <w:jc w:val="both"/>
        <w:rPr>
          <w:b/>
          <w:bCs/>
          <w:i/>
          <w:iCs/>
        </w:rPr>
      </w:pPr>
    </w:p>
    <w:p w:rsidR="004E4D9E" w:rsidRPr="006774E3" w:rsidRDefault="004E4D9E"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E4D9E" w:rsidRPr="00DC11F5" w:rsidRDefault="004E4D9E" w:rsidP="004B0DB4"/>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Абрашина Е.Н. Риторика. Культура оратора [Электронный ресурс]: учебное пособие/ Абрашина Е.Н.— Электрон. текстовые данные.— М.: Московский городской педагогический университет, 2011.— 186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4E4D9E" w:rsidRPr="00CF2403" w:rsidRDefault="004E4D9E" w:rsidP="00B76782">
      <w:pPr>
        <w:widowControl w:val="0"/>
        <w:numPr>
          <w:ilvl w:val="0"/>
          <w:numId w:val="12"/>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4E4D9E" w:rsidRPr="00CF2403" w:rsidRDefault="004E4D9E" w:rsidP="00B76782">
      <w:pPr>
        <w:widowControl w:val="0"/>
        <w:numPr>
          <w:ilvl w:val="0"/>
          <w:numId w:val="12"/>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4E4D9E" w:rsidRDefault="004E4D9E" w:rsidP="00D00133">
      <w:pPr>
        <w:autoSpaceDE w:val="0"/>
        <w:autoSpaceDN w:val="0"/>
        <w:adjustRightInd w:val="0"/>
        <w:ind w:left="360"/>
        <w:jc w:val="both"/>
      </w:pPr>
    </w:p>
    <w:p w:rsidR="004E4D9E" w:rsidRDefault="004E4D9E" w:rsidP="006774E3">
      <w:r>
        <w:t>Вопросы для самостоятельного изучения:</w:t>
      </w:r>
    </w:p>
    <w:p w:rsidR="004E4D9E" w:rsidRPr="00C0199C" w:rsidRDefault="004E4D9E"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Разговорная, </w:t>
      </w:r>
      <w:r>
        <w:rPr>
          <w:rFonts w:ascii="Times New Roman" w:hAnsi="Times New Roman"/>
          <w:color w:val="auto"/>
          <w:sz w:val="24"/>
          <w:szCs w:val="24"/>
        </w:rPr>
        <w:t>просторечная, жаргонная лексика, термины в деловой речи.</w:t>
      </w:r>
    </w:p>
    <w:p w:rsidR="004E4D9E" w:rsidRDefault="004E4D9E" w:rsidP="00B76782">
      <w:pPr>
        <w:pStyle w:val="a7"/>
        <w:numPr>
          <w:ilvl w:val="0"/>
          <w:numId w:val="21"/>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4E4D9E" w:rsidRPr="005F0FCA" w:rsidRDefault="004E4D9E" w:rsidP="004B2AAF">
      <w:pPr>
        <w:pStyle w:val="a7"/>
        <w:spacing w:after="0"/>
        <w:jc w:val="both"/>
        <w:rPr>
          <w:rFonts w:ascii="Times New Roman" w:hAnsi="Times New Roman"/>
          <w:color w:val="auto"/>
          <w:sz w:val="24"/>
          <w:szCs w:val="24"/>
        </w:rPr>
      </w:pPr>
    </w:p>
    <w:p w:rsidR="004E4D9E" w:rsidRPr="007B6897" w:rsidRDefault="004E4D9E" w:rsidP="009658B9">
      <w:pPr>
        <w:jc w:val="both"/>
        <w:rPr>
          <w:b/>
        </w:rPr>
      </w:pPr>
      <w:r w:rsidRPr="007B6897">
        <w:rPr>
          <w:b/>
        </w:rPr>
        <w:t>Трудности лексической сочетаемости слов.</w:t>
      </w:r>
    </w:p>
    <w:p w:rsidR="004E4D9E" w:rsidRDefault="004E4D9E" w:rsidP="00B76782">
      <w:pPr>
        <w:numPr>
          <w:ilvl w:val="0"/>
          <w:numId w:val="22"/>
        </w:numPr>
        <w:jc w:val="both"/>
        <w:rPr>
          <w:sz w:val="20"/>
          <w:szCs w:val="20"/>
        </w:rPr>
      </w:pPr>
      <w:r w:rsidRPr="007B6897">
        <w:t>Трудности с</w:t>
      </w:r>
      <w:r>
        <w:t>ловоупотребления в деловой речи</w:t>
      </w:r>
      <w:r w:rsidRPr="007B6897">
        <w:t>.</w:t>
      </w:r>
    </w:p>
    <w:p w:rsidR="004E4D9E" w:rsidRPr="007B6897" w:rsidRDefault="004E4D9E" w:rsidP="00B76782">
      <w:pPr>
        <w:numPr>
          <w:ilvl w:val="0"/>
          <w:numId w:val="22"/>
        </w:numPr>
        <w:jc w:val="both"/>
        <w:rPr>
          <w:sz w:val="20"/>
          <w:szCs w:val="20"/>
        </w:rPr>
      </w:pPr>
      <w:r w:rsidRPr="007B6897">
        <w:t xml:space="preserve">Трудности лексической сочетаемости. </w:t>
      </w:r>
    </w:p>
    <w:p w:rsidR="004E4D9E" w:rsidRDefault="004E4D9E" w:rsidP="00B76782">
      <w:pPr>
        <w:numPr>
          <w:ilvl w:val="0"/>
          <w:numId w:val="22"/>
        </w:numPr>
        <w:jc w:val="both"/>
        <w:rPr>
          <w:sz w:val="20"/>
          <w:szCs w:val="20"/>
        </w:rPr>
      </w:pPr>
      <w:r w:rsidRPr="007B6897">
        <w:t>Вариативные</w:t>
      </w:r>
      <w:r>
        <w:t xml:space="preserve"> грамматические формы в </w:t>
      </w:r>
      <w:r w:rsidRPr="007B6897">
        <w:t>языке.</w:t>
      </w:r>
    </w:p>
    <w:p w:rsidR="004E4D9E" w:rsidRPr="007B6897" w:rsidRDefault="004E4D9E" w:rsidP="00B76782">
      <w:pPr>
        <w:numPr>
          <w:ilvl w:val="0"/>
          <w:numId w:val="22"/>
        </w:numPr>
        <w:jc w:val="both"/>
        <w:rPr>
          <w:sz w:val="20"/>
          <w:szCs w:val="20"/>
        </w:rPr>
      </w:pPr>
      <w:r w:rsidRPr="007B6897">
        <w:t xml:space="preserve">Трудные случаи русского управления. </w:t>
      </w:r>
    </w:p>
    <w:p w:rsidR="004E4D9E" w:rsidRPr="007B6897" w:rsidRDefault="004E4D9E" w:rsidP="00B76782">
      <w:pPr>
        <w:numPr>
          <w:ilvl w:val="0"/>
          <w:numId w:val="22"/>
        </w:numPr>
        <w:jc w:val="both"/>
        <w:rPr>
          <w:sz w:val="20"/>
          <w:szCs w:val="20"/>
        </w:rPr>
      </w:pPr>
      <w:r w:rsidRPr="007B6897">
        <w:t>Дискурсивные слова и нормы их употребления.</w:t>
      </w:r>
    </w:p>
    <w:p w:rsidR="004E4D9E" w:rsidRPr="005F0FCA" w:rsidRDefault="004E4D9E" w:rsidP="009658B9">
      <w:pPr>
        <w:pStyle w:val="a7"/>
        <w:spacing w:after="0"/>
        <w:jc w:val="both"/>
        <w:rPr>
          <w:rFonts w:ascii="Times New Roman" w:hAnsi="Times New Roman"/>
          <w:color w:val="auto"/>
          <w:sz w:val="24"/>
          <w:szCs w:val="24"/>
        </w:rPr>
      </w:pPr>
    </w:p>
    <w:p w:rsidR="004E4D9E" w:rsidRPr="009658B9" w:rsidRDefault="004E4D9E" w:rsidP="006774E3">
      <w:pPr>
        <w:rPr>
          <w:b/>
        </w:rPr>
      </w:pPr>
      <w:r>
        <w:rPr>
          <w:b/>
        </w:rPr>
        <w:t>Техника речи оратора</w:t>
      </w:r>
    </w:p>
    <w:p w:rsidR="004E4D9E" w:rsidRDefault="004E4D9E" w:rsidP="00B76782">
      <w:pPr>
        <w:numPr>
          <w:ilvl w:val="0"/>
          <w:numId w:val="23"/>
        </w:numPr>
      </w:pPr>
      <w:r w:rsidRPr="007B6897">
        <w:t xml:space="preserve">Неязыковые средства и их значение для ораторской деятельности. </w:t>
      </w:r>
    </w:p>
    <w:p w:rsidR="004E4D9E" w:rsidRDefault="004E4D9E" w:rsidP="00B76782">
      <w:pPr>
        <w:numPr>
          <w:ilvl w:val="0"/>
          <w:numId w:val="23"/>
        </w:numPr>
      </w:pPr>
      <w:r w:rsidRPr="007B6897">
        <w:t xml:space="preserve">Звуковая составляющая устной речи. </w:t>
      </w:r>
    </w:p>
    <w:p w:rsidR="004E4D9E" w:rsidRDefault="004E4D9E" w:rsidP="00B76782">
      <w:pPr>
        <w:numPr>
          <w:ilvl w:val="0"/>
          <w:numId w:val="23"/>
        </w:numPr>
      </w:pPr>
      <w:r w:rsidRPr="007B6897">
        <w:t>Голос. Дыхание. Дикция. Интонация.</w:t>
      </w:r>
    </w:p>
    <w:p w:rsidR="004E4D9E" w:rsidRDefault="004E4D9E" w:rsidP="00B76782">
      <w:pPr>
        <w:numPr>
          <w:ilvl w:val="0"/>
          <w:numId w:val="23"/>
        </w:numPr>
      </w:pPr>
      <w:r w:rsidRPr="007B6897">
        <w:t xml:space="preserve">Логическое ударение. </w:t>
      </w:r>
    </w:p>
    <w:p w:rsidR="004E4D9E" w:rsidRDefault="004E4D9E" w:rsidP="00B76782">
      <w:pPr>
        <w:numPr>
          <w:ilvl w:val="0"/>
          <w:numId w:val="23"/>
        </w:numPr>
      </w:pPr>
      <w:r w:rsidRPr="007B6897">
        <w:t xml:space="preserve">Темп речи. Ритм речи. Паузы. </w:t>
      </w:r>
    </w:p>
    <w:p w:rsidR="004E4D9E" w:rsidRDefault="004E4D9E" w:rsidP="00B76782">
      <w:pPr>
        <w:numPr>
          <w:ilvl w:val="0"/>
          <w:numId w:val="23"/>
        </w:numPr>
      </w:pPr>
      <w:r w:rsidRPr="007B6897">
        <w:t xml:space="preserve">Зрительная сторона устной речи. </w:t>
      </w:r>
    </w:p>
    <w:p w:rsidR="004E4D9E" w:rsidRDefault="004E4D9E" w:rsidP="00B76782">
      <w:pPr>
        <w:numPr>
          <w:ilvl w:val="0"/>
          <w:numId w:val="23"/>
        </w:numPr>
      </w:pPr>
      <w:r w:rsidRPr="007B6897">
        <w:t>Облик оратора</w:t>
      </w:r>
    </w:p>
    <w:p w:rsidR="004E4D9E" w:rsidRDefault="004E4D9E" w:rsidP="004B2AAF"/>
    <w:p w:rsidR="004E4D9E" w:rsidRPr="000401BE" w:rsidRDefault="004E4D9E" w:rsidP="004B2AA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Аннотирование</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Реферирование литературы</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E4D9E" w:rsidRPr="000401BE" w:rsidRDefault="004E4D9E" w:rsidP="004B2AA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E4D9E" w:rsidRPr="00DC11F5" w:rsidRDefault="004E4D9E" w:rsidP="009658B9">
      <w:pPr>
        <w:autoSpaceDE w:val="0"/>
        <w:autoSpaceDN w:val="0"/>
        <w:adjustRightInd w:val="0"/>
        <w:jc w:val="both"/>
      </w:pPr>
    </w:p>
    <w:p w:rsidR="004E4D9E" w:rsidRPr="00DC11F5" w:rsidRDefault="004E4D9E"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E4D9E" w:rsidRPr="00DC11F5" w:rsidRDefault="004E4D9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E4D9E" w:rsidRPr="00DC11F5" w:rsidRDefault="004E4D9E" w:rsidP="00D00133">
      <w:pPr>
        <w:autoSpaceDE w:val="0"/>
        <w:autoSpaceDN w:val="0"/>
        <w:adjustRightInd w:val="0"/>
        <w:ind w:left="720"/>
        <w:jc w:val="both"/>
      </w:pPr>
      <w:r w:rsidRPr="00DC11F5">
        <w:t>- текущий контроль успеваемости</w:t>
      </w:r>
    </w:p>
    <w:p w:rsidR="004E4D9E" w:rsidRPr="00DC11F5" w:rsidRDefault="004E4D9E" w:rsidP="00034A75">
      <w:pPr>
        <w:autoSpaceDE w:val="0"/>
        <w:autoSpaceDN w:val="0"/>
        <w:adjustRightInd w:val="0"/>
        <w:ind w:left="720"/>
        <w:jc w:val="both"/>
      </w:pPr>
      <w:r w:rsidRPr="00DC11F5">
        <w:t>- промежуточная аттестация обучающихся по дисциплине</w:t>
      </w:r>
    </w:p>
    <w:p w:rsidR="004E4D9E" w:rsidRPr="00DC11F5" w:rsidRDefault="004E4D9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E4D9E" w:rsidRPr="00DC11F5" w:rsidRDefault="004E4D9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E4D9E" w:rsidRPr="00DC11F5" w:rsidRDefault="004E4D9E" w:rsidP="00D00133">
      <w:pPr>
        <w:autoSpaceDE w:val="0"/>
        <w:autoSpaceDN w:val="0"/>
        <w:adjustRightInd w:val="0"/>
        <w:ind w:left="720"/>
        <w:jc w:val="both"/>
        <w:rPr>
          <w:i/>
          <w:iCs/>
        </w:rPr>
      </w:pPr>
    </w:p>
    <w:p w:rsidR="004E4D9E" w:rsidRPr="00DC11F5" w:rsidRDefault="004E4D9E" w:rsidP="00151706">
      <w:pPr>
        <w:numPr>
          <w:ilvl w:val="1"/>
          <w:numId w:val="3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E4D9E" w:rsidRPr="00DC11F5" w:rsidRDefault="004E4D9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E4D9E" w:rsidRPr="00DC11F5" w:rsidTr="00935672">
        <w:tc>
          <w:tcPr>
            <w:tcW w:w="709" w:type="dxa"/>
          </w:tcPr>
          <w:p w:rsidR="004E4D9E" w:rsidRPr="00DC11F5" w:rsidRDefault="004E4D9E" w:rsidP="00935672">
            <w:pPr>
              <w:pStyle w:val="a3"/>
              <w:ind w:left="0"/>
              <w:jc w:val="center"/>
              <w:rPr>
                <w:b/>
              </w:rPr>
            </w:pPr>
            <w:r w:rsidRPr="00DC11F5">
              <w:rPr>
                <w:b/>
              </w:rPr>
              <w:t>№ п/п</w:t>
            </w:r>
          </w:p>
        </w:tc>
        <w:tc>
          <w:tcPr>
            <w:tcW w:w="2410" w:type="dxa"/>
          </w:tcPr>
          <w:p w:rsidR="004E4D9E" w:rsidRPr="00DC11F5" w:rsidRDefault="004E4D9E" w:rsidP="00935672">
            <w:pPr>
              <w:pStyle w:val="a3"/>
              <w:ind w:left="0"/>
              <w:jc w:val="center"/>
              <w:rPr>
                <w:b/>
              </w:rPr>
            </w:pPr>
            <w:r w:rsidRPr="00DC11F5">
              <w:rPr>
                <w:b/>
              </w:rPr>
              <w:t>Контролируемые разделы (темы)</w:t>
            </w:r>
          </w:p>
        </w:tc>
        <w:tc>
          <w:tcPr>
            <w:tcW w:w="1417" w:type="dxa"/>
          </w:tcPr>
          <w:p w:rsidR="004E4D9E" w:rsidRPr="00DC11F5" w:rsidRDefault="004E4D9E" w:rsidP="00935672">
            <w:pPr>
              <w:pStyle w:val="a3"/>
              <w:ind w:left="0"/>
              <w:jc w:val="center"/>
              <w:rPr>
                <w:b/>
              </w:rPr>
            </w:pPr>
            <w:r w:rsidRPr="00DC11F5">
              <w:rPr>
                <w:b/>
              </w:rPr>
              <w:t>Код контролируемой компетенции</w:t>
            </w:r>
          </w:p>
        </w:tc>
        <w:tc>
          <w:tcPr>
            <w:tcW w:w="4961" w:type="dxa"/>
          </w:tcPr>
          <w:p w:rsidR="004E4D9E" w:rsidRPr="00DC11F5" w:rsidRDefault="004E4D9E" w:rsidP="00935672">
            <w:pPr>
              <w:pStyle w:val="a3"/>
              <w:ind w:left="0"/>
              <w:rPr>
                <w:b/>
              </w:rPr>
            </w:pPr>
            <w:r w:rsidRPr="00DC11F5">
              <w:rPr>
                <w:b/>
              </w:rPr>
              <w:t xml:space="preserve"> Наименование оценочного средства</w:t>
            </w:r>
          </w:p>
        </w:tc>
      </w:tr>
      <w:tr w:rsidR="004E4D9E" w:rsidRPr="00DC11F5" w:rsidTr="00935672">
        <w:tc>
          <w:tcPr>
            <w:tcW w:w="709" w:type="dxa"/>
          </w:tcPr>
          <w:p w:rsidR="004E4D9E" w:rsidRPr="00DC11F5" w:rsidRDefault="004E4D9E" w:rsidP="00496D27">
            <w:pPr>
              <w:pStyle w:val="a3"/>
              <w:numPr>
                <w:ilvl w:val="0"/>
                <w:numId w:val="3"/>
              </w:numPr>
              <w:ind w:left="0"/>
            </w:pPr>
            <w:r>
              <w:t>1</w:t>
            </w:r>
          </w:p>
        </w:tc>
        <w:tc>
          <w:tcPr>
            <w:tcW w:w="2410" w:type="dxa"/>
          </w:tcPr>
          <w:p w:rsidR="004E4D9E" w:rsidRPr="00DC11F5" w:rsidRDefault="004E4D9E"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2</w:t>
            </w:r>
          </w:p>
        </w:tc>
        <w:tc>
          <w:tcPr>
            <w:tcW w:w="2410" w:type="dxa"/>
          </w:tcPr>
          <w:p w:rsidR="004E4D9E" w:rsidRPr="00DC11F5" w:rsidRDefault="004E4D9E" w:rsidP="00496D27">
            <w:pPr>
              <w:jc w:val="both"/>
            </w:pPr>
            <w:r>
              <w:t>Основные характеристики делового общения</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4E4D9E" w:rsidRPr="00DC11F5" w:rsidTr="00935672">
        <w:tc>
          <w:tcPr>
            <w:tcW w:w="709" w:type="dxa"/>
          </w:tcPr>
          <w:p w:rsidR="004E4D9E" w:rsidRPr="00DC11F5" w:rsidRDefault="004E4D9E" w:rsidP="00496D27">
            <w:pPr>
              <w:pStyle w:val="a3"/>
              <w:numPr>
                <w:ilvl w:val="0"/>
                <w:numId w:val="3"/>
              </w:numPr>
              <w:ind w:left="0"/>
            </w:pPr>
            <w:r>
              <w:t>3</w:t>
            </w:r>
          </w:p>
        </w:tc>
        <w:tc>
          <w:tcPr>
            <w:tcW w:w="2410" w:type="dxa"/>
          </w:tcPr>
          <w:p w:rsidR="004E4D9E" w:rsidRPr="00DC11F5" w:rsidRDefault="004E4D9E" w:rsidP="00496D27">
            <w:pPr>
              <w:jc w:val="both"/>
            </w:pPr>
            <w:r>
              <w:t>Виды делового общения</w:t>
            </w:r>
          </w:p>
        </w:tc>
        <w:tc>
          <w:tcPr>
            <w:tcW w:w="1417" w:type="dxa"/>
          </w:tcPr>
          <w:p w:rsidR="004E4D9E" w:rsidRDefault="004E4D9E" w:rsidP="00496D27">
            <w:r>
              <w:t>УК-4</w:t>
            </w:r>
          </w:p>
          <w:p w:rsidR="004E4D9E" w:rsidRDefault="004E4D9E" w:rsidP="00496D27"/>
        </w:tc>
        <w:tc>
          <w:tcPr>
            <w:tcW w:w="4961" w:type="dxa"/>
          </w:tcPr>
          <w:p w:rsidR="004E4D9E" w:rsidRPr="00DC11F5" w:rsidRDefault="004E4D9E"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4</w:t>
            </w:r>
          </w:p>
        </w:tc>
        <w:tc>
          <w:tcPr>
            <w:tcW w:w="2410" w:type="dxa"/>
          </w:tcPr>
          <w:p w:rsidR="004E4D9E" w:rsidRPr="00DC11F5" w:rsidRDefault="004E4D9E" w:rsidP="00496D27">
            <w:pPr>
              <w:jc w:val="both"/>
            </w:pPr>
            <w:r>
              <w:t>Основные качества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4E4D9E" w:rsidRPr="00DC11F5" w:rsidTr="00935672">
        <w:tc>
          <w:tcPr>
            <w:tcW w:w="709" w:type="dxa"/>
          </w:tcPr>
          <w:p w:rsidR="004E4D9E" w:rsidRPr="00DC11F5" w:rsidRDefault="004E4D9E" w:rsidP="00496D27">
            <w:pPr>
              <w:pStyle w:val="a3"/>
              <w:numPr>
                <w:ilvl w:val="0"/>
                <w:numId w:val="3"/>
              </w:numPr>
              <w:ind w:left="0"/>
            </w:pPr>
            <w:r>
              <w:t>5</w:t>
            </w:r>
          </w:p>
        </w:tc>
        <w:tc>
          <w:tcPr>
            <w:tcW w:w="2410" w:type="dxa"/>
          </w:tcPr>
          <w:p w:rsidR="004E4D9E" w:rsidRPr="00DC11F5" w:rsidRDefault="004E4D9E" w:rsidP="00496D27">
            <w:pPr>
              <w:jc w:val="both"/>
            </w:pPr>
            <w:r>
              <w:t>Нормативность речи</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4E4D9E" w:rsidRPr="00DC11F5" w:rsidTr="00935672">
        <w:tc>
          <w:tcPr>
            <w:tcW w:w="709" w:type="dxa"/>
          </w:tcPr>
          <w:p w:rsidR="004E4D9E" w:rsidRPr="00DC11F5" w:rsidRDefault="004E4D9E" w:rsidP="00496D27">
            <w:pPr>
              <w:pStyle w:val="a3"/>
              <w:numPr>
                <w:ilvl w:val="0"/>
                <w:numId w:val="3"/>
              </w:numPr>
              <w:ind w:left="0"/>
            </w:pPr>
            <w:r>
              <w:t>6</w:t>
            </w:r>
          </w:p>
        </w:tc>
        <w:tc>
          <w:tcPr>
            <w:tcW w:w="2410" w:type="dxa"/>
          </w:tcPr>
          <w:p w:rsidR="004E4D9E" w:rsidRPr="00DC11F5" w:rsidRDefault="004E4D9E" w:rsidP="00496D27">
            <w:pPr>
              <w:jc w:val="both"/>
            </w:pPr>
            <w:r>
              <w:t>Подготовка к публичному выступлению</w:t>
            </w:r>
          </w:p>
        </w:tc>
        <w:tc>
          <w:tcPr>
            <w:tcW w:w="1417" w:type="dxa"/>
          </w:tcPr>
          <w:p w:rsidR="004E4D9E" w:rsidRDefault="004E4D9E" w:rsidP="00496D27">
            <w:r w:rsidRPr="008577F2">
              <w:t>УК-</w:t>
            </w:r>
            <w:r>
              <w:t>4</w:t>
            </w:r>
          </w:p>
        </w:tc>
        <w:tc>
          <w:tcPr>
            <w:tcW w:w="4961" w:type="dxa"/>
          </w:tcPr>
          <w:p w:rsidR="004E4D9E" w:rsidRPr="00DC11F5" w:rsidRDefault="004E4D9E"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4E4D9E" w:rsidRPr="00DC11F5" w:rsidTr="00935672">
        <w:tc>
          <w:tcPr>
            <w:tcW w:w="709" w:type="dxa"/>
          </w:tcPr>
          <w:p w:rsidR="004E4D9E" w:rsidRPr="00DC11F5" w:rsidRDefault="004E4D9E" w:rsidP="00496D27">
            <w:pPr>
              <w:pStyle w:val="a3"/>
              <w:numPr>
                <w:ilvl w:val="0"/>
                <w:numId w:val="3"/>
              </w:numPr>
              <w:ind w:left="0"/>
            </w:pPr>
            <w:r>
              <w:t>7</w:t>
            </w:r>
          </w:p>
        </w:tc>
        <w:tc>
          <w:tcPr>
            <w:tcW w:w="2410" w:type="dxa"/>
          </w:tcPr>
          <w:p w:rsidR="004E4D9E" w:rsidRPr="00DC11F5" w:rsidRDefault="004E4D9E" w:rsidP="00496D27">
            <w:pPr>
              <w:jc w:val="both"/>
            </w:pPr>
            <w:r>
              <w:t>Композиция делового выступления</w:t>
            </w:r>
          </w:p>
        </w:tc>
        <w:tc>
          <w:tcPr>
            <w:tcW w:w="1417" w:type="dxa"/>
          </w:tcPr>
          <w:p w:rsidR="004E4D9E" w:rsidRPr="00DC11F5" w:rsidRDefault="004E4D9E" w:rsidP="00496D27">
            <w:pPr>
              <w:pStyle w:val="a3"/>
              <w:ind w:left="0"/>
              <w:jc w:val="both"/>
            </w:pPr>
            <w:r>
              <w:t>УК-4</w:t>
            </w:r>
          </w:p>
        </w:tc>
        <w:tc>
          <w:tcPr>
            <w:tcW w:w="4961" w:type="dxa"/>
          </w:tcPr>
          <w:p w:rsidR="004E4D9E" w:rsidRPr="00DC11F5" w:rsidRDefault="004E4D9E"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4E4D9E" w:rsidRPr="00DC11F5" w:rsidTr="00935672">
        <w:tc>
          <w:tcPr>
            <w:tcW w:w="709" w:type="dxa"/>
          </w:tcPr>
          <w:p w:rsidR="004E4D9E" w:rsidRPr="00DC11F5" w:rsidRDefault="004E4D9E" w:rsidP="00496D27">
            <w:pPr>
              <w:pStyle w:val="a3"/>
              <w:numPr>
                <w:ilvl w:val="0"/>
                <w:numId w:val="3"/>
              </w:numPr>
              <w:ind w:left="0"/>
            </w:pPr>
            <w:r>
              <w:t>8</w:t>
            </w:r>
          </w:p>
        </w:tc>
        <w:tc>
          <w:tcPr>
            <w:tcW w:w="2410" w:type="dxa"/>
          </w:tcPr>
          <w:p w:rsidR="004E4D9E" w:rsidRDefault="004E4D9E" w:rsidP="00496D27">
            <w:pPr>
              <w:jc w:val="both"/>
            </w:pPr>
            <w:r>
              <w:t>Оратор и аудитория</w:t>
            </w:r>
          </w:p>
        </w:tc>
        <w:tc>
          <w:tcPr>
            <w:tcW w:w="1417" w:type="dxa"/>
          </w:tcPr>
          <w:p w:rsidR="004E4D9E" w:rsidRDefault="004E4D9E" w:rsidP="00496D27">
            <w:pPr>
              <w:pStyle w:val="a3"/>
              <w:ind w:left="0"/>
              <w:jc w:val="both"/>
            </w:pPr>
            <w:r>
              <w:t>УК-4</w:t>
            </w:r>
          </w:p>
        </w:tc>
        <w:tc>
          <w:tcPr>
            <w:tcW w:w="4961" w:type="dxa"/>
          </w:tcPr>
          <w:p w:rsidR="004E4D9E" w:rsidRDefault="004E4D9E"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4E4D9E" w:rsidRPr="00DC11F5" w:rsidRDefault="004E4D9E" w:rsidP="00D00133">
      <w:pPr>
        <w:autoSpaceDE w:val="0"/>
        <w:autoSpaceDN w:val="0"/>
        <w:adjustRightInd w:val="0"/>
        <w:ind w:left="720"/>
        <w:jc w:val="both"/>
        <w:rPr>
          <w:i/>
          <w:iCs/>
        </w:rPr>
      </w:pPr>
    </w:p>
    <w:p w:rsidR="004E4D9E" w:rsidRPr="00DC11F5" w:rsidRDefault="004E4D9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4D9E" w:rsidRPr="00DC11F5" w:rsidRDefault="004E4D9E" w:rsidP="00D00133">
      <w:pPr>
        <w:autoSpaceDE w:val="0"/>
        <w:autoSpaceDN w:val="0"/>
        <w:adjustRightInd w:val="0"/>
        <w:ind w:left="720"/>
        <w:jc w:val="both"/>
        <w:rPr>
          <w:i/>
          <w:iCs/>
          <w:u w:val="single"/>
        </w:rPr>
      </w:pPr>
    </w:p>
    <w:p w:rsidR="004E4D9E" w:rsidRDefault="004E4D9E"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4E4D9E" w:rsidRPr="00201DB5" w:rsidRDefault="004E4D9E"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4E4D9E" w:rsidRDefault="004E4D9E" w:rsidP="00B76782">
      <w:pPr>
        <w:pStyle w:val="1"/>
        <w:numPr>
          <w:ilvl w:val="0"/>
          <w:numId w:val="24"/>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4E4D9E" w:rsidRPr="00F058B3" w:rsidRDefault="004E4D9E" w:rsidP="00B76782">
      <w:pPr>
        <w:pStyle w:val="1"/>
        <w:numPr>
          <w:ilvl w:val="0"/>
          <w:numId w:val="24"/>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4E4D9E" w:rsidRPr="00232751" w:rsidRDefault="004E4D9E" w:rsidP="00B76782">
      <w:pPr>
        <w:pStyle w:val="1"/>
        <w:numPr>
          <w:ilvl w:val="0"/>
          <w:numId w:val="2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4E4D9E" w:rsidRDefault="004E4D9E" w:rsidP="00904BBC">
      <w:pPr>
        <w:pStyle w:val="a7"/>
        <w:spacing w:after="0"/>
        <w:jc w:val="both"/>
        <w:rPr>
          <w:rFonts w:ascii="Times New Roman" w:hAnsi="Times New Roman"/>
          <w:color w:val="auto"/>
          <w:sz w:val="24"/>
          <w:szCs w:val="24"/>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Pr="00B256E0" w:rsidRDefault="004E4D9E" w:rsidP="00A96FF5">
      <w:pPr>
        <w:ind w:firstLine="709"/>
        <w:jc w:val="both"/>
        <w:rPr>
          <w:i/>
        </w:rPr>
      </w:pPr>
      <w:r w:rsidRPr="00B256E0">
        <w:rPr>
          <w:i/>
        </w:rPr>
        <w:t>Практическое задание</w:t>
      </w:r>
    </w:p>
    <w:p w:rsidR="004E4D9E" w:rsidRDefault="004E4D9E" w:rsidP="00A96FF5">
      <w:pPr>
        <w:ind w:firstLine="709"/>
        <w:jc w:val="both"/>
        <w:rPr>
          <w:b/>
          <w:i/>
        </w:rPr>
      </w:pPr>
    </w:p>
    <w:p w:rsidR="004E4D9E" w:rsidRPr="00B256E0" w:rsidRDefault="004E4D9E" w:rsidP="00A96FF5">
      <w:pPr>
        <w:ind w:firstLine="709"/>
        <w:jc w:val="both"/>
      </w:pPr>
      <w:r w:rsidRPr="00B256E0">
        <w:t>Заполните таблицу</w:t>
      </w:r>
    </w:p>
    <w:p w:rsidR="004E4D9E" w:rsidRDefault="004E4D9E" w:rsidP="00A96FF5">
      <w:pPr>
        <w:shd w:val="clear" w:color="auto" w:fill="FFFFFF"/>
        <w:spacing w:line="360" w:lineRule="auto"/>
        <w:ind w:right="-5" w:firstLine="709"/>
        <w:jc w:val="center"/>
        <w:rPr>
          <w:color w:val="000000"/>
        </w:rPr>
      </w:pPr>
      <w:r>
        <w:rPr>
          <w:color w:val="000000"/>
        </w:rPr>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4E4D9E" w:rsidRPr="00B256E0" w:rsidTr="00895BE8">
        <w:tc>
          <w:tcPr>
            <w:tcW w:w="3284" w:type="dxa"/>
          </w:tcPr>
          <w:p w:rsidR="004E4D9E" w:rsidRPr="00B256E0" w:rsidRDefault="004E4D9E" w:rsidP="00895BE8">
            <w:pPr>
              <w:spacing w:line="288" w:lineRule="auto"/>
              <w:ind w:right="-6"/>
              <w:jc w:val="center"/>
              <w:rPr>
                <w:color w:val="000000"/>
              </w:rPr>
            </w:pPr>
            <w:r>
              <w:rPr>
                <w:color w:val="000000"/>
              </w:rPr>
              <w:t>ЯЗЫК</w:t>
            </w:r>
          </w:p>
        </w:tc>
        <w:tc>
          <w:tcPr>
            <w:tcW w:w="3285" w:type="dxa"/>
          </w:tcPr>
          <w:p w:rsidR="004E4D9E" w:rsidRPr="00B256E0" w:rsidRDefault="004E4D9E" w:rsidP="00895BE8">
            <w:pPr>
              <w:spacing w:line="288" w:lineRule="auto"/>
              <w:ind w:right="-6"/>
              <w:jc w:val="center"/>
              <w:rPr>
                <w:color w:val="000000"/>
              </w:rPr>
            </w:pPr>
            <w:r>
              <w:rPr>
                <w:color w:val="000000"/>
              </w:rPr>
              <w:t>РЕЧЬ</w:t>
            </w:r>
          </w:p>
        </w:tc>
      </w:tr>
      <w:tr w:rsidR="004E4D9E" w:rsidRPr="00B256E0" w:rsidTr="00895BE8">
        <w:tc>
          <w:tcPr>
            <w:tcW w:w="3284" w:type="dxa"/>
          </w:tcPr>
          <w:p w:rsidR="004E4D9E" w:rsidRPr="00B256E0" w:rsidRDefault="004E4D9E" w:rsidP="00895BE8">
            <w:pPr>
              <w:spacing w:line="288" w:lineRule="auto"/>
              <w:ind w:right="-6"/>
              <w:rPr>
                <w:color w:val="000000"/>
              </w:rPr>
            </w:pPr>
          </w:p>
        </w:tc>
        <w:tc>
          <w:tcPr>
            <w:tcW w:w="3285" w:type="dxa"/>
          </w:tcPr>
          <w:p w:rsidR="004E4D9E" w:rsidRPr="00B256E0" w:rsidRDefault="004E4D9E" w:rsidP="00895BE8">
            <w:pPr>
              <w:spacing w:line="288" w:lineRule="auto"/>
              <w:ind w:right="-6"/>
              <w:rPr>
                <w:color w:val="000000"/>
              </w:rPr>
            </w:pPr>
          </w:p>
        </w:tc>
      </w:tr>
    </w:tbl>
    <w:p w:rsidR="004E4D9E" w:rsidRPr="00B256E0" w:rsidRDefault="004E4D9E" w:rsidP="00A96FF5">
      <w:pPr>
        <w:shd w:val="clear" w:color="auto" w:fill="FFFFFF"/>
        <w:spacing w:line="360" w:lineRule="auto"/>
        <w:ind w:right="-5" w:firstLine="709"/>
        <w:jc w:val="center"/>
        <w:rPr>
          <w:color w:val="000000"/>
        </w:rPr>
      </w:pPr>
    </w:p>
    <w:p w:rsidR="004E4D9E"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4E4D9E"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4E4D9E" w:rsidRPr="00DB01D8" w:rsidRDefault="004E4D9E" w:rsidP="00B76782">
      <w:pPr>
        <w:pStyle w:val="1"/>
        <w:numPr>
          <w:ilvl w:val="0"/>
          <w:numId w:val="29"/>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«Неориторика» как направление</w:t>
      </w:r>
    </w:p>
    <w:p w:rsidR="004E4D9E" w:rsidRPr="005F48B9" w:rsidRDefault="004E4D9E" w:rsidP="00A96FF5">
      <w:pPr>
        <w:pStyle w:val="1"/>
        <w:spacing w:after="0" w:line="240" w:lineRule="auto"/>
        <w:ind w:left="0"/>
        <w:jc w:val="both"/>
        <w:rPr>
          <w:rFonts w:ascii="Times New Roman" w:hAnsi="Times New Roman"/>
          <w:color w:val="000000"/>
          <w:spacing w:val="2"/>
          <w:sz w:val="24"/>
          <w:szCs w:val="24"/>
        </w:rPr>
      </w:pPr>
    </w:p>
    <w:p w:rsidR="004E4D9E" w:rsidRPr="00337D36" w:rsidRDefault="004E4D9E" w:rsidP="00A96FF5">
      <w:pPr>
        <w:pStyle w:val="1"/>
        <w:spacing w:after="0" w:line="240" w:lineRule="auto"/>
        <w:ind w:left="0"/>
        <w:jc w:val="both"/>
        <w:rPr>
          <w:rFonts w:ascii="Times New Roman" w:hAnsi="Times New Roman"/>
          <w:b/>
          <w:color w:val="000000"/>
          <w:spacing w:val="2"/>
          <w:sz w:val="24"/>
          <w:szCs w:val="24"/>
        </w:rPr>
      </w:pPr>
    </w:p>
    <w:p w:rsidR="004E4D9E" w:rsidRDefault="004E4D9E" w:rsidP="00A96FF5">
      <w:pPr>
        <w:jc w:val="both"/>
        <w:rPr>
          <w:b/>
        </w:rPr>
      </w:pPr>
      <w:r>
        <w:rPr>
          <w:b/>
        </w:rPr>
        <w:t xml:space="preserve">Тема 2. </w:t>
      </w:r>
      <w:r w:rsidRPr="00B40B84">
        <w:rPr>
          <w:b/>
        </w:rPr>
        <w:t>Основные характеристики делового общения</w:t>
      </w:r>
    </w:p>
    <w:p w:rsidR="004E4D9E" w:rsidRPr="00201DB5" w:rsidRDefault="004E4D9E" w:rsidP="00A96FF5">
      <w:pPr>
        <w:jc w:val="both"/>
        <w:rPr>
          <w:b/>
        </w:rPr>
      </w:pPr>
      <w:r w:rsidRPr="00201DB5">
        <w:rPr>
          <w:b/>
        </w:rPr>
        <w:t>Вопросы к занятию</w:t>
      </w:r>
    </w:p>
    <w:p w:rsidR="004E4D9E" w:rsidRPr="00DE380C" w:rsidRDefault="004E4D9E" w:rsidP="00B76782">
      <w:pPr>
        <w:numPr>
          <w:ilvl w:val="0"/>
          <w:numId w:val="25"/>
        </w:numPr>
        <w:jc w:val="both"/>
        <w:rPr>
          <w:b/>
        </w:rPr>
      </w:pPr>
      <w:r>
        <w:t xml:space="preserve">Определение, основные особенности делового общения. </w:t>
      </w:r>
    </w:p>
    <w:p w:rsidR="004E4D9E" w:rsidRPr="00B40B84" w:rsidRDefault="004E4D9E" w:rsidP="00B76782">
      <w:pPr>
        <w:numPr>
          <w:ilvl w:val="0"/>
          <w:numId w:val="25"/>
        </w:numPr>
        <w:jc w:val="both"/>
        <w:rPr>
          <w:b/>
        </w:rPr>
      </w:pPr>
      <w:r>
        <w:t xml:space="preserve">Этапы делового общения. </w:t>
      </w:r>
    </w:p>
    <w:p w:rsidR="004E4D9E" w:rsidRPr="00B40B84" w:rsidRDefault="004E4D9E" w:rsidP="00B76782">
      <w:pPr>
        <w:numPr>
          <w:ilvl w:val="0"/>
          <w:numId w:val="25"/>
        </w:numPr>
        <w:jc w:val="both"/>
        <w:rPr>
          <w:b/>
        </w:rPr>
      </w:pPr>
      <w:r>
        <w:t>Психологические основы делового общения.</w:t>
      </w:r>
    </w:p>
    <w:p w:rsidR="004E4D9E" w:rsidRDefault="004E4D9E" w:rsidP="00A96FF5">
      <w:pPr>
        <w:jc w:val="both"/>
        <w:rPr>
          <w:b/>
        </w:rPr>
      </w:pPr>
    </w:p>
    <w:p w:rsidR="004E4D9E" w:rsidRPr="00394087" w:rsidRDefault="004E4D9E" w:rsidP="005F48B9">
      <w:pPr>
        <w:rPr>
          <w:i/>
        </w:rPr>
      </w:pPr>
      <w:r>
        <w:rPr>
          <w:i/>
        </w:rPr>
        <w:t>Практическое задание</w:t>
      </w:r>
    </w:p>
    <w:p w:rsidR="004E4D9E" w:rsidRPr="00201DB5" w:rsidRDefault="004E4D9E" w:rsidP="00DB01D8">
      <w:pPr>
        <w:jc w:val="both"/>
        <w:rPr>
          <w:i/>
        </w:rPr>
      </w:pPr>
      <w:r w:rsidRPr="00201DB5">
        <w:rPr>
          <w:i/>
        </w:rPr>
        <w:t>Подготовить публичное выступление по одной из предложенных тем (монолог).</w:t>
      </w:r>
    </w:p>
    <w:p w:rsidR="004E4D9E" w:rsidRPr="00C62810" w:rsidRDefault="004E4D9E" w:rsidP="00DB01D8">
      <w:pPr>
        <w:jc w:val="both"/>
      </w:pPr>
      <w:r>
        <w:t>1</w:t>
      </w:r>
      <w:r w:rsidRPr="00C62810">
        <w:t>. Во время прослушивания подготовить вопросы по содержанию публичного выступления и задать их.</w:t>
      </w:r>
    </w:p>
    <w:p w:rsidR="004E4D9E" w:rsidRPr="00C62810" w:rsidRDefault="004E4D9E" w:rsidP="00DB01D8">
      <w:pPr>
        <w:jc w:val="both"/>
      </w:pPr>
      <w:r>
        <w:t>2</w:t>
      </w:r>
      <w:r w:rsidRPr="00C62810">
        <w:t>. Проанализировать чье-либо выступление с позиций техники речи (оппонирование).</w:t>
      </w:r>
    </w:p>
    <w:p w:rsidR="004E4D9E" w:rsidRPr="00515E77" w:rsidRDefault="004E4D9E" w:rsidP="00DB01D8">
      <w:pPr>
        <w:jc w:val="both"/>
      </w:pPr>
      <w:r>
        <w:t>3</w:t>
      </w:r>
      <w:r w:rsidRPr="00C62810">
        <w:t>. Принять участие в групповом обсуждении наиболее актуальных, интересных выступлений.</w:t>
      </w:r>
    </w:p>
    <w:p w:rsidR="004E4D9E" w:rsidRPr="00515E77" w:rsidRDefault="004E4D9E"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E4D9E" w:rsidRPr="00C62810" w:rsidRDefault="004E4D9E" w:rsidP="00DB01D8">
      <w:pPr>
        <w:spacing w:line="276" w:lineRule="auto"/>
        <w:jc w:val="both"/>
        <w:rPr>
          <w:u w:val="single"/>
        </w:rPr>
      </w:pPr>
      <w:r w:rsidRPr="00C62810">
        <w:rPr>
          <w:u w:val="single"/>
        </w:rPr>
        <w:t>Требования к публичному выступлению</w:t>
      </w:r>
    </w:p>
    <w:p w:rsidR="004E4D9E" w:rsidRPr="00C62810" w:rsidRDefault="004E4D9E"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4E4D9E" w:rsidRPr="00DB01D8" w:rsidRDefault="004E4D9E"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4E4D9E" w:rsidRPr="00241793" w:rsidRDefault="004E4D9E" w:rsidP="005F48B9">
      <w:pPr>
        <w:rPr>
          <w:b/>
          <w:i/>
        </w:rPr>
      </w:pPr>
    </w:p>
    <w:p w:rsidR="004E4D9E" w:rsidRDefault="004E4D9E" w:rsidP="00A96FF5">
      <w:pPr>
        <w:jc w:val="both"/>
        <w:rPr>
          <w:b/>
        </w:rPr>
      </w:pPr>
    </w:p>
    <w:p w:rsidR="004E4D9E" w:rsidRPr="00E21B98" w:rsidRDefault="004E4D9E" w:rsidP="00A96FF5">
      <w:pPr>
        <w:jc w:val="both"/>
        <w:rPr>
          <w:i/>
        </w:rPr>
      </w:pPr>
      <w:r w:rsidRPr="00E21B98">
        <w:rPr>
          <w:i/>
        </w:rPr>
        <w:t>Контрольная работа по вопросам 1 и 2 темы</w:t>
      </w:r>
    </w:p>
    <w:p w:rsidR="004E4D9E" w:rsidRPr="00337D36" w:rsidRDefault="004E4D9E" w:rsidP="00A96FF5">
      <w:pPr>
        <w:jc w:val="both"/>
        <w:rPr>
          <w:b/>
        </w:rPr>
      </w:pPr>
    </w:p>
    <w:p w:rsidR="004E4D9E" w:rsidRDefault="004E4D9E" w:rsidP="00A96FF5">
      <w:pPr>
        <w:jc w:val="both"/>
        <w:rPr>
          <w:b/>
          <w:bCs/>
        </w:rPr>
      </w:pPr>
      <w:r w:rsidRPr="00337D36">
        <w:rPr>
          <w:b/>
          <w:bCs/>
        </w:rPr>
        <w:t xml:space="preserve">Тема </w:t>
      </w:r>
      <w:r>
        <w:rPr>
          <w:b/>
          <w:bCs/>
        </w:rPr>
        <w:t>3. Виды красноречия</w:t>
      </w:r>
    </w:p>
    <w:p w:rsidR="004E4D9E" w:rsidRPr="00201DB5" w:rsidRDefault="004E4D9E" w:rsidP="00A96FF5">
      <w:pPr>
        <w:jc w:val="both"/>
        <w:rPr>
          <w:b/>
          <w:bCs/>
        </w:rPr>
      </w:pPr>
      <w:r w:rsidRPr="00201DB5">
        <w:rPr>
          <w:b/>
          <w:bCs/>
        </w:rPr>
        <w:t>Вопросы к занятию</w:t>
      </w:r>
    </w:p>
    <w:p w:rsidR="004E4D9E" w:rsidRDefault="004E4D9E" w:rsidP="00B76782">
      <w:pPr>
        <w:widowControl w:val="0"/>
        <w:numPr>
          <w:ilvl w:val="0"/>
          <w:numId w:val="26"/>
        </w:numPr>
        <w:autoSpaceDE w:val="0"/>
        <w:autoSpaceDN w:val="0"/>
        <w:adjustRightInd w:val="0"/>
        <w:contextualSpacing/>
        <w:jc w:val="both"/>
        <w:rPr>
          <w:color w:val="000000"/>
        </w:rPr>
      </w:pPr>
      <w:r w:rsidRPr="00AC4B8C">
        <w:rPr>
          <w:color w:val="000000"/>
        </w:rPr>
        <w:t>Политическое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В</w:t>
      </w:r>
      <w:r w:rsidRPr="00AC4B8C">
        <w:rPr>
          <w:color w:val="000000"/>
        </w:rPr>
        <w:t>оенное красноречие</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Дипломатический язык</w:t>
      </w:r>
    </w:p>
    <w:p w:rsidR="004E4D9E" w:rsidRDefault="004E4D9E" w:rsidP="00B76782">
      <w:pPr>
        <w:widowControl w:val="0"/>
        <w:numPr>
          <w:ilvl w:val="0"/>
          <w:numId w:val="26"/>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4E4D9E" w:rsidRPr="00AC4B8C" w:rsidRDefault="004E4D9E" w:rsidP="002C18FE">
      <w:pPr>
        <w:widowControl w:val="0"/>
        <w:autoSpaceDE w:val="0"/>
        <w:autoSpaceDN w:val="0"/>
        <w:adjustRightInd w:val="0"/>
        <w:ind w:left="720"/>
        <w:contextualSpacing/>
        <w:jc w:val="both"/>
        <w:rPr>
          <w:color w:val="000000"/>
        </w:rPr>
      </w:pPr>
    </w:p>
    <w:p w:rsidR="004E4D9E" w:rsidRDefault="004E4D9E" w:rsidP="00DB01D8">
      <w:pPr>
        <w:ind w:firstLine="709"/>
        <w:jc w:val="both"/>
        <w:rPr>
          <w:i/>
        </w:rPr>
      </w:pPr>
      <w:r w:rsidRPr="00241793">
        <w:rPr>
          <w:i/>
        </w:rPr>
        <w:t>Ситуационные задачи</w:t>
      </w:r>
    </w:p>
    <w:p w:rsidR="004E4D9E" w:rsidRPr="00DB01D8" w:rsidRDefault="004E4D9E"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4E4D9E" w:rsidRPr="00AB177C" w:rsidRDefault="004E4D9E"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4E4D9E" w:rsidRPr="00AB177C" w:rsidRDefault="004E4D9E"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вновьего пригласили</w:t>
      </w:r>
      <w:r w:rsidRPr="00AB177C">
        <w:rPr>
          <w:color w:val="000000"/>
        </w:rPr>
        <w:t>и т.д.).</w:t>
      </w:r>
    </w:p>
    <w:p w:rsidR="004E4D9E" w:rsidRPr="00AB177C" w:rsidRDefault="004E4D9E"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D81395">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Атеперь позвольте предоставить слово нашему гостю. Пожалуйста, Николай Михайлович!).</w:t>
      </w:r>
    </w:p>
    <w:p w:rsidR="004E4D9E" w:rsidRPr="00AB177C" w:rsidRDefault="004E4D9E"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2571D2" w:rsidRDefault="004E4D9E" w:rsidP="005F48B9">
      <w:pPr>
        <w:jc w:val="both"/>
        <w:rPr>
          <w:i/>
        </w:rPr>
      </w:pPr>
    </w:p>
    <w:p w:rsidR="004E4D9E" w:rsidRPr="002571D2" w:rsidRDefault="004E4D9E" w:rsidP="005F48B9">
      <w:pPr>
        <w:ind w:firstLine="709"/>
        <w:jc w:val="both"/>
        <w:rPr>
          <w:i/>
        </w:rPr>
      </w:pPr>
      <w:r w:rsidRPr="002571D2">
        <w:rPr>
          <w:i/>
        </w:rPr>
        <w:t>Подгот</w:t>
      </w:r>
      <w:r>
        <w:rPr>
          <w:i/>
        </w:rPr>
        <w:t>овка исследовательских проектов</w:t>
      </w:r>
    </w:p>
    <w:p w:rsidR="004E4D9E" w:rsidRPr="00DB01D8" w:rsidRDefault="004E4D9E"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4E4D9E" w:rsidRPr="00DB01D8" w:rsidRDefault="004E4D9E" w:rsidP="00DB01D8">
      <w:pPr>
        <w:tabs>
          <w:tab w:val="left" w:pos="700"/>
        </w:tabs>
      </w:pPr>
      <w:r w:rsidRPr="00DB01D8">
        <w:rPr>
          <w:bCs/>
        </w:rPr>
        <w:t xml:space="preserve">2. </w:t>
      </w:r>
      <w:r w:rsidRPr="00DB01D8">
        <w:t>Современные методики запоминания речи.</w:t>
      </w:r>
    </w:p>
    <w:p w:rsidR="004E4D9E" w:rsidRPr="00DB01D8" w:rsidRDefault="004E4D9E"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4E4D9E" w:rsidRPr="00DB01D8" w:rsidRDefault="004E4D9E" w:rsidP="00DB01D8">
      <w:pPr>
        <w:tabs>
          <w:tab w:val="left" w:pos="700"/>
        </w:tabs>
      </w:pPr>
      <w:r w:rsidRPr="00DB01D8">
        <w:rPr>
          <w:bCs/>
        </w:rPr>
        <w:t xml:space="preserve">4. </w:t>
      </w:r>
      <w:r>
        <w:t>Язык и картина мира</w:t>
      </w:r>
    </w:p>
    <w:p w:rsidR="004E4D9E" w:rsidRPr="002571D2" w:rsidRDefault="004E4D9E" w:rsidP="005F48B9">
      <w:pPr>
        <w:ind w:firstLine="709"/>
        <w:jc w:val="both"/>
      </w:pPr>
    </w:p>
    <w:p w:rsidR="004E4D9E" w:rsidRPr="005F48B9" w:rsidRDefault="004E4D9E" w:rsidP="00A96FF5">
      <w:pPr>
        <w:jc w:val="both"/>
        <w:rPr>
          <w:b/>
        </w:rPr>
      </w:pPr>
    </w:p>
    <w:p w:rsidR="004E4D9E" w:rsidRDefault="004E4D9E" w:rsidP="00A96FF5">
      <w:pPr>
        <w:jc w:val="both"/>
        <w:rPr>
          <w:b/>
          <w:bCs/>
        </w:rPr>
      </w:pPr>
      <w:r w:rsidRPr="00337D36">
        <w:rPr>
          <w:b/>
          <w:bCs/>
        </w:rPr>
        <w:t>Т</w:t>
      </w:r>
      <w:r>
        <w:rPr>
          <w:b/>
          <w:bCs/>
        </w:rPr>
        <w:t>ема 4. Основные качества речи</w:t>
      </w:r>
    </w:p>
    <w:p w:rsidR="004E4D9E" w:rsidRPr="00201DB5" w:rsidRDefault="004E4D9E" w:rsidP="00A96FF5">
      <w:pPr>
        <w:jc w:val="both"/>
        <w:rPr>
          <w:b/>
          <w:bCs/>
        </w:rPr>
      </w:pPr>
      <w:r w:rsidRPr="00201DB5">
        <w:rPr>
          <w:b/>
          <w:bCs/>
        </w:rPr>
        <w:t>Вопросы к занятию</w:t>
      </w:r>
    </w:p>
    <w:p w:rsidR="004E4D9E" w:rsidRPr="00BE770E" w:rsidRDefault="004E4D9E" w:rsidP="00B76782">
      <w:pPr>
        <w:numPr>
          <w:ilvl w:val="0"/>
          <w:numId w:val="27"/>
        </w:numPr>
        <w:jc w:val="both"/>
        <w:rPr>
          <w:b/>
          <w:bCs/>
        </w:rPr>
      </w:pPr>
      <w:r w:rsidRPr="00BA7540">
        <w:t>Требования о</w:t>
      </w:r>
      <w:r>
        <w:t>раторского искусства к деловой речи.</w:t>
      </w:r>
    </w:p>
    <w:p w:rsidR="004E4D9E" w:rsidRPr="00BE770E" w:rsidRDefault="004E4D9E" w:rsidP="00B76782">
      <w:pPr>
        <w:numPr>
          <w:ilvl w:val="0"/>
          <w:numId w:val="27"/>
        </w:numPr>
        <w:jc w:val="both"/>
        <w:rPr>
          <w:b/>
          <w:bCs/>
        </w:rPr>
      </w:pPr>
      <w:r w:rsidRPr="00BA7540">
        <w:t xml:space="preserve">Информативность, </w:t>
      </w:r>
      <w:r>
        <w:t>ясность и точность, логичность.</w:t>
      </w:r>
    </w:p>
    <w:p w:rsidR="004E4D9E" w:rsidRPr="00BE770E" w:rsidRDefault="004E4D9E" w:rsidP="00B76782">
      <w:pPr>
        <w:numPr>
          <w:ilvl w:val="0"/>
          <w:numId w:val="27"/>
        </w:numPr>
        <w:jc w:val="both"/>
        <w:rPr>
          <w:b/>
          <w:bCs/>
        </w:rPr>
      </w:pPr>
      <w:r>
        <w:t>Э</w:t>
      </w:r>
      <w:r w:rsidRPr="00BA7540">
        <w:t>моционал</w:t>
      </w:r>
      <w:r>
        <w:t>ьность и экспрессивность, богатство.</w:t>
      </w:r>
    </w:p>
    <w:p w:rsidR="004E4D9E" w:rsidRDefault="004E4D9E" w:rsidP="00B76782">
      <w:pPr>
        <w:numPr>
          <w:ilvl w:val="0"/>
          <w:numId w:val="27"/>
        </w:numPr>
        <w:jc w:val="both"/>
        <w:rPr>
          <w:b/>
          <w:bCs/>
        </w:rPr>
      </w:pPr>
      <w:r>
        <w:t>Основные требования чистоты речи.</w:t>
      </w:r>
      <w:r w:rsidRPr="00BA7540">
        <w:t xml:space="preserve"> уместн</w:t>
      </w:r>
      <w:r>
        <w:t>ость,</w:t>
      </w:r>
    </w:p>
    <w:p w:rsidR="004E4D9E" w:rsidRPr="006A1DCF" w:rsidRDefault="004E4D9E" w:rsidP="00B76782">
      <w:pPr>
        <w:numPr>
          <w:ilvl w:val="0"/>
          <w:numId w:val="27"/>
        </w:numPr>
        <w:jc w:val="both"/>
        <w:rPr>
          <w:b/>
          <w:bCs/>
        </w:rPr>
      </w:pPr>
      <w:r>
        <w:t>Основные требования правильности речи.</w:t>
      </w:r>
    </w:p>
    <w:p w:rsidR="004E4D9E" w:rsidRDefault="004E4D9E" w:rsidP="006A1DCF">
      <w:pPr>
        <w:ind w:left="360"/>
        <w:jc w:val="both"/>
        <w:rPr>
          <w:b/>
          <w:bCs/>
        </w:rPr>
      </w:pPr>
    </w:p>
    <w:p w:rsidR="004E4D9E" w:rsidRPr="00DB01D8" w:rsidRDefault="004E4D9E" w:rsidP="00DB01D8">
      <w:pPr>
        <w:widowControl w:val="0"/>
        <w:autoSpaceDE w:val="0"/>
        <w:autoSpaceDN w:val="0"/>
        <w:adjustRightInd w:val="0"/>
        <w:jc w:val="both"/>
        <w:rPr>
          <w:i/>
        </w:rPr>
      </w:pPr>
      <w:r w:rsidRPr="00DB01D8">
        <w:rPr>
          <w:i/>
        </w:rPr>
        <w:t>Информационный проект</w:t>
      </w:r>
    </w:p>
    <w:p w:rsidR="004E4D9E" w:rsidRPr="00DB01D8" w:rsidRDefault="004E4D9E" w:rsidP="00DB01D8">
      <w:pPr>
        <w:tabs>
          <w:tab w:val="left" w:pos="700"/>
        </w:tabs>
        <w:spacing w:line="234" w:lineRule="auto"/>
      </w:pPr>
      <w:r w:rsidRPr="00DB01D8">
        <w:t>Подготовьте информационный проект (презентацию) по теме – пулярные ораторы современности (И.Л. Андроников, М.М. Жванецкий, Э.С. Радзинский, Кирилл, митрополит Смоленский и Калининградский и др.).</w:t>
      </w:r>
    </w:p>
    <w:p w:rsidR="004E4D9E" w:rsidRPr="00DB01D8" w:rsidRDefault="004E4D9E"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4E4D9E" w:rsidRPr="00DB01D8" w:rsidRDefault="004E4D9E"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4E4D9E" w:rsidRPr="00DB01D8" w:rsidRDefault="004E4D9E"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4E4D9E" w:rsidRDefault="004E4D9E" w:rsidP="006A1DCF">
      <w:pPr>
        <w:ind w:left="360"/>
        <w:jc w:val="both"/>
        <w:rPr>
          <w:b/>
          <w:bCs/>
        </w:rPr>
      </w:pPr>
    </w:p>
    <w:p w:rsidR="004E4D9E" w:rsidRPr="006A1DCF" w:rsidRDefault="004E4D9E" w:rsidP="006A1DCF">
      <w:pPr>
        <w:ind w:left="360"/>
        <w:jc w:val="both"/>
        <w:rPr>
          <w:b/>
          <w:bCs/>
        </w:rPr>
      </w:pPr>
    </w:p>
    <w:p w:rsidR="004E4D9E" w:rsidRDefault="004E4D9E" w:rsidP="003E48E0">
      <w:pPr>
        <w:pStyle w:val="a8"/>
        <w:ind w:firstLine="709"/>
        <w:rPr>
          <w:i/>
          <w:sz w:val="24"/>
          <w:szCs w:val="24"/>
        </w:rPr>
      </w:pPr>
      <w:r w:rsidRPr="00A5597C">
        <w:rPr>
          <w:i/>
          <w:sz w:val="24"/>
          <w:szCs w:val="24"/>
        </w:rPr>
        <w:t>Комплексное проблемно-аналитическое задание</w:t>
      </w:r>
    </w:p>
    <w:p w:rsidR="004E4D9E" w:rsidRPr="00DB01D8" w:rsidRDefault="004E4D9E"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4E4D9E" w:rsidRPr="00DB01D8" w:rsidRDefault="004E4D9E" w:rsidP="00DB01D8">
      <w:pPr>
        <w:spacing w:before="100" w:beforeAutospacing="1" w:after="100" w:afterAutospacing="1"/>
        <w:jc w:val="both"/>
        <w:rPr>
          <w:color w:val="000000"/>
        </w:rPr>
      </w:pPr>
      <w:r w:rsidRPr="00DB01D8">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4E4D9E" w:rsidRPr="00DB01D8" w:rsidRDefault="004E4D9E"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DB01D8">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DB01D8">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DB01D8">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4E4D9E" w:rsidRPr="00DB01D8" w:rsidRDefault="004E4D9E"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Default="004E4D9E" w:rsidP="003E48E0">
      <w:pPr>
        <w:pStyle w:val="a8"/>
        <w:ind w:firstLine="709"/>
        <w:rPr>
          <w:i/>
          <w:sz w:val="24"/>
          <w:szCs w:val="24"/>
        </w:rPr>
      </w:pPr>
    </w:p>
    <w:p w:rsidR="004E4D9E" w:rsidRDefault="004E4D9E" w:rsidP="00A96FF5">
      <w:pPr>
        <w:jc w:val="both"/>
        <w:rPr>
          <w:b/>
        </w:rPr>
      </w:pPr>
      <w:r>
        <w:rPr>
          <w:b/>
        </w:rPr>
        <w:t>Тема 5. Нормативность речи</w:t>
      </w:r>
    </w:p>
    <w:p w:rsidR="004E4D9E" w:rsidRPr="00201DB5" w:rsidRDefault="004E4D9E" w:rsidP="00A96FF5">
      <w:pPr>
        <w:jc w:val="both"/>
        <w:rPr>
          <w:b/>
        </w:rPr>
      </w:pPr>
      <w:r w:rsidRPr="00201DB5">
        <w:rPr>
          <w:b/>
        </w:rPr>
        <w:t>Вопросы к занятию</w:t>
      </w:r>
    </w:p>
    <w:p w:rsidR="004E4D9E" w:rsidRPr="00BE770E" w:rsidRDefault="004E4D9E" w:rsidP="00B76782">
      <w:pPr>
        <w:numPr>
          <w:ilvl w:val="0"/>
          <w:numId w:val="28"/>
        </w:numPr>
        <w:jc w:val="both"/>
        <w:rPr>
          <w:b/>
        </w:rPr>
      </w:pPr>
      <w:r>
        <w:rPr>
          <w:color w:val="000000"/>
          <w:shd w:val="clear" w:color="auto" w:fill="FFFFFF"/>
        </w:rPr>
        <w:t>Орфоэпические нормы</w:t>
      </w:r>
    </w:p>
    <w:p w:rsidR="004E4D9E" w:rsidRPr="00BE770E" w:rsidRDefault="004E4D9E" w:rsidP="00B76782">
      <w:pPr>
        <w:numPr>
          <w:ilvl w:val="0"/>
          <w:numId w:val="28"/>
        </w:numPr>
        <w:jc w:val="both"/>
        <w:rPr>
          <w:b/>
        </w:rPr>
      </w:pPr>
      <w:r>
        <w:rPr>
          <w:color w:val="000000"/>
          <w:shd w:val="clear" w:color="auto" w:fill="FFFFFF"/>
        </w:rPr>
        <w:t>Акцентологические нормы</w:t>
      </w:r>
    </w:p>
    <w:p w:rsidR="004E4D9E" w:rsidRDefault="004E4D9E" w:rsidP="00B76782">
      <w:pPr>
        <w:numPr>
          <w:ilvl w:val="0"/>
          <w:numId w:val="28"/>
        </w:numPr>
        <w:jc w:val="both"/>
        <w:rPr>
          <w:b/>
        </w:rPr>
      </w:pPr>
      <w:r>
        <w:rPr>
          <w:color w:val="000000"/>
          <w:shd w:val="clear" w:color="auto" w:fill="FFFFFF"/>
        </w:rPr>
        <w:t>Лексические нормы</w:t>
      </w:r>
    </w:p>
    <w:p w:rsidR="004E4D9E" w:rsidRPr="00D81395" w:rsidRDefault="004E4D9E" w:rsidP="00B76782">
      <w:pPr>
        <w:numPr>
          <w:ilvl w:val="0"/>
          <w:numId w:val="28"/>
        </w:numPr>
        <w:jc w:val="both"/>
        <w:rPr>
          <w:b/>
        </w:rPr>
      </w:pPr>
      <w:r w:rsidRPr="006A1DCF">
        <w:rPr>
          <w:color w:val="000000"/>
          <w:shd w:val="clear" w:color="auto" w:fill="FFFFFF"/>
        </w:rPr>
        <w:t>Грамматические нормы</w:t>
      </w:r>
    </w:p>
    <w:p w:rsidR="004E4D9E" w:rsidRPr="006A1DCF" w:rsidRDefault="004E4D9E" w:rsidP="00D81395">
      <w:pPr>
        <w:ind w:left="360"/>
        <w:jc w:val="both"/>
        <w:rPr>
          <w:b/>
        </w:rPr>
      </w:pPr>
    </w:p>
    <w:p w:rsidR="004E4D9E" w:rsidRDefault="004E4D9E" w:rsidP="003E48E0">
      <w:pPr>
        <w:pStyle w:val="a8"/>
        <w:ind w:firstLine="709"/>
        <w:rPr>
          <w:i/>
          <w:sz w:val="24"/>
          <w:szCs w:val="24"/>
        </w:rPr>
      </w:pPr>
      <w:r>
        <w:rPr>
          <w:i/>
          <w:sz w:val="24"/>
          <w:szCs w:val="24"/>
        </w:rPr>
        <w:t>Практические задания</w:t>
      </w:r>
    </w:p>
    <w:p w:rsidR="004E4D9E" w:rsidRDefault="004E4D9E" w:rsidP="003E48E0">
      <w:pPr>
        <w:pStyle w:val="a8"/>
        <w:ind w:firstLine="709"/>
        <w:rPr>
          <w:i/>
          <w:sz w:val="24"/>
          <w:szCs w:val="24"/>
        </w:rPr>
      </w:pPr>
    </w:p>
    <w:p w:rsidR="004E4D9E" w:rsidRPr="00A5597C" w:rsidRDefault="004E4D9E"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E4D9E" w:rsidRPr="00A5597C" w:rsidRDefault="004E4D9E" w:rsidP="00A5597C">
      <w:pPr>
        <w:widowControl w:val="0"/>
        <w:autoSpaceDE w:val="0"/>
        <w:autoSpaceDN w:val="0"/>
        <w:adjustRightInd w:val="0"/>
        <w:jc w:val="both"/>
      </w:pPr>
    </w:p>
    <w:p w:rsidR="004E4D9E" w:rsidRPr="00A5597C" w:rsidRDefault="004E4D9E"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4E4D9E" w:rsidRPr="00A5597C" w:rsidRDefault="004E4D9E" w:rsidP="00A5597C">
      <w:pPr>
        <w:widowControl w:val="0"/>
        <w:autoSpaceDE w:val="0"/>
        <w:autoSpaceDN w:val="0"/>
        <w:adjustRightInd w:val="0"/>
        <w:jc w:val="both"/>
      </w:pPr>
    </w:p>
    <w:p w:rsidR="004E4D9E" w:rsidRPr="00A5597C" w:rsidRDefault="004E4D9E"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4E4D9E" w:rsidRPr="00A5597C" w:rsidRDefault="004E4D9E"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4E4D9E" w:rsidRPr="00A5597C" w:rsidRDefault="004E4D9E" w:rsidP="00A5597C">
      <w:pPr>
        <w:widowControl w:val="0"/>
        <w:autoSpaceDE w:val="0"/>
        <w:autoSpaceDN w:val="0"/>
        <w:adjustRightInd w:val="0"/>
        <w:contextualSpacing/>
        <w:jc w:val="both"/>
        <w:rPr>
          <w:b/>
        </w:rPr>
      </w:pPr>
    </w:p>
    <w:p w:rsidR="004E4D9E" w:rsidRDefault="004E4D9E" w:rsidP="00A96FF5">
      <w:pPr>
        <w:jc w:val="both"/>
        <w:rPr>
          <w:b/>
        </w:rPr>
      </w:pPr>
    </w:p>
    <w:p w:rsidR="004E4D9E" w:rsidRPr="0045699F" w:rsidRDefault="004E4D9E" w:rsidP="006D662A">
      <w:pPr>
        <w:jc w:val="both"/>
        <w:rPr>
          <w:color w:val="000000"/>
          <w:shd w:val="clear" w:color="auto" w:fill="FFFFFF"/>
        </w:rPr>
      </w:pPr>
      <w:r w:rsidRPr="0045699F">
        <w:rPr>
          <w:i/>
        </w:rPr>
        <w:t>Творческое задание (с элементами эссе)</w:t>
      </w:r>
    </w:p>
    <w:p w:rsidR="004E4D9E" w:rsidRPr="0045699F" w:rsidRDefault="004E4D9E"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4E4D9E" w:rsidRPr="0045699F" w:rsidRDefault="004E4D9E"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4E4D9E" w:rsidRPr="0045699F" w:rsidRDefault="004E4D9E"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4E4D9E" w:rsidRPr="003E48E0" w:rsidRDefault="004E4D9E" w:rsidP="006D662A">
      <w:pPr>
        <w:jc w:val="both"/>
      </w:pPr>
    </w:p>
    <w:p w:rsidR="004E4D9E" w:rsidRPr="00337D36" w:rsidRDefault="004E4D9E" w:rsidP="00A96FF5">
      <w:pPr>
        <w:jc w:val="both"/>
        <w:rPr>
          <w:b/>
        </w:rPr>
      </w:pPr>
    </w:p>
    <w:p w:rsidR="004E4D9E" w:rsidRPr="00DC11F5" w:rsidRDefault="004E4D9E" w:rsidP="00192F4A">
      <w:pPr>
        <w:jc w:val="both"/>
      </w:pPr>
      <w:r>
        <w:rPr>
          <w:b/>
        </w:rPr>
        <w:t xml:space="preserve">Тема 6. </w:t>
      </w:r>
      <w:r w:rsidRPr="00192F4A">
        <w:rPr>
          <w:b/>
        </w:rPr>
        <w:t>Подготовка к публичному выступлению</w:t>
      </w:r>
    </w:p>
    <w:p w:rsidR="004E4D9E" w:rsidRDefault="004E4D9E" w:rsidP="00A96FF5">
      <w:pPr>
        <w:jc w:val="both"/>
        <w:rPr>
          <w:b/>
        </w:rPr>
      </w:pPr>
    </w:p>
    <w:p w:rsidR="004E4D9E" w:rsidRPr="00201DB5" w:rsidRDefault="004E4D9E" w:rsidP="00A96FF5">
      <w:pPr>
        <w:jc w:val="both"/>
        <w:rPr>
          <w:b/>
        </w:rPr>
      </w:pPr>
      <w:r w:rsidRPr="00201DB5">
        <w:rPr>
          <w:b/>
        </w:rPr>
        <w:t>Вопросы к занятию</w:t>
      </w:r>
    </w:p>
    <w:p w:rsidR="004E4D9E" w:rsidRDefault="004E4D9E" w:rsidP="00B76782">
      <w:pPr>
        <w:numPr>
          <w:ilvl w:val="0"/>
          <w:numId w:val="30"/>
        </w:numPr>
        <w:jc w:val="both"/>
      </w:pPr>
      <w:r>
        <w:t>Роды красноречия</w:t>
      </w:r>
    </w:p>
    <w:p w:rsidR="004E4D9E" w:rsidRDefault="004E4D9E" w:rsidP="00B76782">
      <w:pPr>
        <w:numPr>
          <w:ilvl w:val="0"/>
          <w:numId w:val="30"/>
        </w:numPr>
        <w:jc w:val="both"/>
      </w:pPr>
      <w:r w:rsidRPr="00610A03">
        <w:t>Виды красноречия.</w:t>
      </w:r>
    </w:p>
    <w:p w:rsidR="004E4D9E" w:rsidRDefault="004E4D9E" w:rsidP="00B76782">
      <w:pPr>
        <w:numPr>
          <w:ilvl w:val="0"/>
          <w:numId w:val="30"/>
        </w:numPr>
        <w:jc w:val="both"/>
      </w:pPr>
      <w:r w:rsidRPr="00610A03">
        <w:t>Риторический канон и современное красноречие.</w:t>
      </w:r>
    </w:p>
    <w:p w:rsidR="004E4D9E" w:rsidRPr="00610A03" w:rsidRDefault="004E4D9E" w:rsidP="00B76782">
      <w:pPr>
        <w:numPr>
          <w:ilvl w:val="0"/>
          <w:numId w:val="30"/>
        </w:numPr>
        <w:jc w:val="both"/>
      </w:pPr>
      <w:r w:rsidRPr="00610A03">
        <w:t>Этапы классического риторического канона.</w:t>
      </w:r>
    </w:p>
    <w:p w:rsidR="004E4D9E" w:rsidRPr="006C2F1D" w:rsidRDefault="004E4D9E" w:rsidP="00904BBC">
      <w:pPr>
        <w:pStyle w:val="a7"/>
        <w:spacing w:after="0"/>
        <w:jc w:val="both"/>
        <w:rPr>
          <w:rFonts w:ascii="Times New Roman" w:hAnsi="Times New Roman"/>
          <w:b/>
          <w:color w:val="auto"/>
          <w:sz w:val="24"/>
          <w:szCs w:val="24"/>
        </w:rPr>
      </w:pPr>
    </w:p>
    <w:p w:rsidR="004E4D9E" w:rsidRPr="00996A25" w:rsidRDefault="004E4D9E" w:rsidP="00A96FF5">
      <w:pPr>
        <w:jc w:val="both"/>
      </w:pPr>
    </w:p>
    <w:p w:rsidR="004E4D9E" w:rsidRDefault="004E4D9E" w:rsidP="00A96FF5">
      <w:pPr>
        <w:jc w:val="both"/>
      </w:pPr>
      <w:r w:rsidRPr="00EB3399">
        <w:rPr>
          <w:i/>
        </w:rPr>
        <w:t>Диспут на тему</w:t>
      </w:r>
    </w:p>
    <w:p w:rsidR="004E4D9E" w:rsidRPr="00EB3399" w:rsidRDefault="004E4D9E" w:rsidP="00A96FF5">
      <w:pPr>
        <w:jc w:val="both"/>
      </w:pPr>
      <w:r>
        <w:t>«Поэтами рождаются, ораторами становятся</w:t>
      </w:r>
      <w:r w:rsidRPr="00EB3399">
        <w:t>»</w:t>
      </w:r>
    </w:p>
    <w:p w:rsidR="004E4D9E" w:rsidRDefault="004E4D9E" w:rsidP="00A96FF5">
      <w:pPr>
        <w:jc w:val="both"/>
        <w:rPr>
          <w:b/>
        </w:rPr>
      </w:pPr>
    </w:p>
    <w:p w:rsidR="004E4D9E" w:rsidRPr="00EB3399" w:rsidRDefault="004E4D9E" w:rsidP="00A96FF5">
      <w:pPr>
        <w:jc w:val="both"/>
        <w:rPr>
          <w:i/>
        </w:rPr>
      </w:pPr>
      <w:r w:rsidRPr="00EB3399">
        <w:rPr>
          <w:i/>
        </w:rPr>
        <w:t xml:space="preserve">Практическое задание </w:t>
      </w:r>
    </w:p>
    <w:p w:rsidR="004E4D9E" w:rsidRPr="00802E41" w:rsidRDefault="004E4D9E"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4E4D9E" w:rsidRPr="003D2626" w:rsidRDefault="004E4D9E"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4E4D9E" w:rsidRPr="003D2626" w:rsidRDefault="004E4D9E"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4E4D9E" w:rsidRPr="003D2626" w:rsidRDefault="004E4D9E" w:rsidP="00802E41">
      <w:pPr>
        <w:spacing w:before="100" w:beforeAutospacing="1" w:after="100" w:afterAutospacing="1"/>
        <w:jc w:val="both"/>
        <w:rPr>
          <w:color w:val="000000"/>
        </w:rPr>
      </w:pPr>
      <w:r w:rsidRPr="003D2626">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4E4D9E" w:rsidRPr="003D2626" w:rsidRDefault="004E4D9E" w:rsidP="00802E41">
      <w:pPr>
        <w:spacing w:before="100" w:beforeAutospacing="1" w:after="100" w:afterAutospacing="1"/>
        <w:jc w:val="both"/>
        <w:rPr>
          <w:color w:val="000000"/>
        </w:rPr>
      </w:pPr>
      <w:r w:rsidRPr="003D2626">
        <w:rPr>
          <w:color w:val="000000"/>
        </w:rPr>
        <w:t>IV. Милостивые господа!</w:t>
      </w:r>
    </w:p>
    <w:p w:rsidR="004E4D9E" w:rsidRPr="003D2626" w:rsidRDefault="004E4D9E" w:rsidP="00802E41">
      <w:pPr>
        <w:spacing w:before="100" w:beforeAutospacing="1" w:after="100" w:afterAutospacing="1"/>
        <w:jc w:val="both"/>
        <w:rPr>
          <w:color w:val="000000"/>
        </w:rPr>
      </w:pPr>
      <w:r w:rsidRPr="003D2626">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4E4D9E" w:rsidRPr="00BD4F0A" w:rsidRDefault="004E4D9E" w:rsidP="00BD4F0A">
      <w:pPr>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4E4D9E" w:rsidRDefault="004E4D9E" w:rsidP="00A96FF5">
      <w:pPr>
        <w:jc w:val="both"/>
        <w:rPr>
          <w:b/>
        </w:rPr>
      </w:pPr>
    </w:p>
    <w:p w:rsidR="004E4D9E" w:rsidRDefault="004E4D9E" w:rsidP="00A96FF5">
      <w:pPr>
        <w:jc w:val="both"/>
        <w:rPr>
          <w:b/>
        </w:rPr>
      </w:pPr>
      <w:r>
        <w:rPr>
          <w:b/>
        </w:rPr>
        <w:t xml:space="preserve">Тема 7. </w:t>
      </w:r>
      <w:r w:rsidRPr="0054241D">
        <w:rPr>
          <w:b/>
        </w:rPr>
        <w:t>Композиция делового выступления</w:t>
      </w:r>
    </w:p>
    <w:p w:rsidR="004E4D9E" w:rsidRDefault="004E4D9E" w:rsidP="00A96FF5">
      <w:pPr>
        <w:jc w:val="both"/>
        <w:rPr>
          <w:b/>
        </w:rPr>
      </w:pPr>
      <w:r>
        <w:rPr>
          <w:b/>
        </w:rPr>
        <w:t>Вопросы к занятию</w:t>
      </w:r>
    </w:p>
    <w:p w:rsidR="004E4D9E" w:rsidRDefault="004E4D9E" w:rsidP="00B76782">
      <w:pPr>
        <w:numPr>
          <w:ilvl w:val="0"/>
          <w:numId w:val="31"/>
        </w:numPr>
        <w:jc w:val="both"/>
      </w:pPr>
      <w:r w:rsidRPr="00610A03">
        <w:t>Принципы внимания к адресату, близости информации, конкретности</w:t>
      </w:r>
      <w:r>
        <w:t xml:space="preserve">. </w:t>
      </w:r>
    </w:p>
    <w:p w:rsidR="004E4D9E" w:rsidRDefault="004E4D9E" w:rsidP="00B76782">
      <w:pPr>
        <w:numPr>
          <w:ilvl w:val="0"/>
          <w:numId w:val="31"/>
        </w:numPr>
        <w:jc w:val="both"/>
      </w:pPr>
      <w:r w:rsidRPr="00610A03">
        <w:t>Принцип к</w:t>
      </w:r>
      <w:r>
        <w:t>оммуникативного сотрудничества.</w:t>
      </w:r>
    </w:p>
    <w:p w:rsidR="004E4D9E" w:rsidRDefault="004E4D9E" w:rsidP="00B76782">
      <w:pPr>
        <w:numPr>
          <w:ilvl w:val="0"/>
          <w:numId w:val="31"/>
        </w:numPr>
        <w:jc w:val="both"/>
      </w:pPr>
      <w:r w:rsidRPr="00610A03">
        <w:t xml:space="preserve">Принцип гармонии дискурса.  </w:t>
      </w:r>
    </w:p>
    <w:p w:rsidR="004E4D9E" w:rsidRDefault="004E4D9E" w:rsidP="00B76782">
      <w:pPr>
        <w:numPr>
          <w:ilvl w:val="0"/>
          <w:numId w:val="31"/>
        </w:numPr>
        <w:jc w:val="both"/>
      </w:pPr>
      <w:r w:rsidRPr="00610A03">
        <w:t xml:space="preserve">Стратегии и тактики речевого поведения. </w:t>
      </w:r>
    </w:p>
    <w:p w:rsidR="004E4D9E" w:rsidRPr="00610A03" w:rsidRDefault="004E4D9E" w:rsidP="00B76782">
      <w:pPr>
        <w:numPr>
          <w:ilvl w:val="0"/>
          <w:numId w:val="31"/>
        </w:numPr>
        <w:jc w:val="both"/>
      </w:pPr>
      <w:r w:rsidRPr="00610A03">
        <w:t>Приемы развития коммуникативности (самоубеждение, самоанализ, самоконтроль).</w:t>
      </w:r>
    </w:p>
    <w:p w:rsidR="004E4D9E" w:rsidRDefault="004E4D9E" w:rsidP="00A96FF5">
      <w:pPr>
        <w:jc w:val="both"/>
        <w:rPr>
          <w:b/>
        </w:rPr>
      </w:pPr>
    </w:p>
    <w:p w:rsidR="004E4D9E" w:rsidRDefault="004E4D9E" w:rsidP="00802E41">
      <w:pPr>
        <w:jc w:val="both"/>
        <w:rPr>
          <w:b/>
        </w:rPr>
      </w:pPr>
    </w:p>
    <w:p w:rsidR="004E4D9E" w:rsidRPr="00EB3399" w:rsidRDefault="004E4D9E" w:rsidP="00802E41">
      <w:pPr>
        <w:jc w:val="both"/>
        <w:rPr>
          <w:i/>
        </w:rPr>
      </w:pPr>
      <w:r>
        <w:rPr>
          <w:i/>
        </w:rPr>
        <w:t>Практические задания</w:t>
      </w:r>
    </w:p>
    <w:p w:rsidR="004E4D9E" w:rsidRPr="00802E41" w:rsidRDefault="004E4D9E"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Default="004E4D9E" w:rsidP="00D00133">
      <w:pPr>
        <w:autoSpaceDE w:val="0"/>
        <w:autoSpaceDN w:val="0"/>
        <w:adjustRightInd w:val="0"/>
        <w:jc w:val="both"/>
      </w:pPr>
    </w:p>
    <w:p w:rsidR="004E4D9E" w:rsidRDefault="004E4D9E" w:rsidP="00BD0747">
      <w:pPr>
        <w:pStyle w:val="a3"/>
        <w:jc w:val="both"/>
        <w:rPr>
          <w:i/>
        </w:rPr>
      </w:pPr>
      <w:r w:rsidRPr="00826400">
        <w:rPr>
          <w:i/>
        </w:rPr>
        <w:t>Информационные проекты</w:t>
      </w:r>
    </w:p>
    <w:p w:rsidR="004E4D9E" w:rsidRPr="00BD0747" w:rsidRDefault="004E4D9E" w:rsidP="00BD0747">
      <w:pPr>
        <w:pStyle w:val="a3"/>
        <w:jc w:val="both"/>
        <w:rPr>
          <w:i/>
        </w:rPr>
      </w:pPr>
      <w:r w:rsidRPr="00826400">
        <w:t xml:space="preserve">Подготовить </w:t>
      </w:r>
      <w:r>
        <w:t>презентации по вопросам практического занятия</w:t>
      </w:r>
    </w:p>
    <w:p w:rsidR="004E4D9E" w:rsidRDefault="004E4D9E" w:rsidP="00BD0747">
      <w:pPr>
        <w:jc w:val="both"/>
        <w:rPr>
          <w:b/>
        </w:rPr>
      </w:pPr>
    </w:p>
    <w:p w:rsidR="004E4D9E" w:rsidRDefault="004E4D9E" w:rsidP="00BD0747">
      <w:pPr>
        <w:jc w:val="both"/>
        <w:rPr>
          <w:b/>
        </w:rPr>
      </w:pPr>
    </w:p>
    <w:p w:rsidR="004E4D9E" w:rsidRDefault="004E4D9E" w:rsidP="00BD0747">
      <w:pPr>
        <w:jc w:val="both"/>
        <w:rPr>
          <w:b/>
        </w:rPr>
      </w:pPr>
      <w:r>
        <w:rPr>
          <w:b/>
        </w:rPr>
        <w:t xml:space="preserve">Тема 8. </w:t>
      </w:r>
      <w:r w:rsidRPr="00BD0747">
        <w:rPr>
          <w:b/>
        </w:rPr>
        <w:t>Основы техники речи оратора</w:t>
      </w:r>
    </w:p>
    <w:p w:rsidR="004E4D9E" w:rsidRDefault="004E4D9E" w:rsidP="00BD0747">
      <w:pPr>
        <w:jc w:val="both"/>
        <w:rPr>
          <w:b/>
        </w:rPr>
      </w:pPr>
      <w:r>
        <w:rPr>
          <w:b/>
        </w:rPr>
        <w:t>Вопросы к занятию</w:t>
      </w:r>
    </w:p>
    <w:p w:rsidR="004E4D9E" w:rsidRDefault="004E4D9E" w:rsidP="00B76782">
      <w:pPr>
        <w:numPr>
          <w:ilvl w:val="0"/>
          <w:numId w:val="32"/>
        </w:numPr>
        <w:jc w:val="both"/>
      </w:pPr>
      <w:r w:rsidRPr="00610A03">
        <w:t>Подготовленное публичное выступление.</w:t>
      </w:r>
    </w:p>
    <w:p w:rsidR="004E4D9E" w:rsidRDefault="004E4D9E" w:rsidP="00B76782">
      <w:pPr>
        <w:numPr>
          <w:ilvl w:val="0"/>
          <w:numId w:val="32"/>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4E4D9E" w:rsidRDefault="004E4D9E" w:rsidP="00B76782">
      <w:pPr>
        <w:numPr>
          <w:ilvl w:val="0"/>
          <w:numId w:val="32"/>
        </w:numPr>
        <w:jc w:val="both"/>
      </w:pPr>
      <w:r w:rsidRPr="00610A03">
        <w:t>Строение голосового аппарата.</w:t>
      </w:r>
    </w:p>
    <w:p w:rsidR="004E4D9E" w:rsidRDefault="004E4D9E" w:rsidP="00B76782">
      <w:pPr>
        <w:numPr>
          <w:ilvl w:val="0"/>
          <w:numId w:val="32"/>
        </w:numPr>
        <w:jc w:val="both"/>
      </w:pPr>
      <w:r w:rsidRPr="00610A03">
        <w:t xml:space="preserve"> Артикуляция. Артикуляционная база. </w:t>
      </w:r>
    </w:p>
    <w:p w:rsidR="004E4D9E" w:rsidRDefault="004E4D9E" w:rsidP="00B76782">
      <w:pPr>
        <w:numPr>
          <w:ilvl w:val="0"/>
          <w:numId w:val="32"/>
        </w:numPr>
        <w:jc w:val="both"/>
      </w:pPr>
      <w:r w:rsidRPr="00610A03">
        <w:t xml:space="preserve">Основы техники речи.  </w:t>
      </w:r>
    </w:p>
    <w:p w:rsidR="004E4D9E" w:rsidRDefault="004E4D9E" w:rsidP="00B76782">
      <w:pPr>
        <w:numPr>
          <w:ilvl w:val="0"/>
          <w:numId w:val="32"/>
        </w:numPr>
        <w:jc w:val="both"/>
      </w:pPr>
      <w:r w:rsidRPr="00610A03">
        <w:t>Упражнения на развитие основных  качеств речи. Качества фонационного дыхания.</w:t>
      </w:r>
    </w:p>
    <w:p w:rsidR="004E4D9E" w:rsidRDefault="004E4D9E" w:rsidP="00B76782">
      <w:pPr>
        <w:numPr>
          <w:ilvl w:val="0"/>
          <w:numId w:val="32"/>
        </w:numPr>
        <w:jc w:val="both"/>
      </w:pPr>
      <w:r w:rsidRPr="00610A03">
        <w:t>Интонации и паузы (логические, психо</w:t>
      </w:r>
      <w:r>
        <w:t>логические) в деловой</w:t>
      </w:r>
      <w:r w:rsidRPr="00610A03">
        <w:t xml:space="preserve"> речи.</w:t>
      </w:r>
    </w:p>
    <w:p w:rsidR="004E4D9E" w:rsidRDefault="004E4D9E" w:rsidP="00BD4F0A">
      <w:pPr>
        <w:pStyle w:val="a3"/>
        <w:ind w:left="0"/>
        <w:jc w:val="both"/>
        <w:rPr>
          <w:i/>
        </w:rPr>
      </w:pPr>
    </w:p>
    <w:p w:rsidR="004E4D9E" w:rsidRDefault="004E4D9E" w:rsidP="00BD4F0A">
      <w:pPr>
        <w:pStyle w:val="a3"/>
        <w:ind w:left="0"/>
        <w:jc w:val="both"/>
        <w:rPr>
          <w:i/>
        </w:rPr>
      </w:pPr>
    </w:p>
    <w:p w:rsidR="004E4D9E" w:rsidRDefault="004E4D9E" w:rsidP="00BD4F0A">
      <w:pPr>
        <w:pStyle w:val="a3"/>
        <w:ind w:left="0"/>
        <w:jc w:val="both"/>
        <w:rPr>
          <w:i/>
        </w:rPr>
      </w:pPr>
      <w:r w:rsidRPr="00826400">
        <w:rPr>
          <w:i/>
        </w:rPr>
        <w:t>Информационные проекты</w:t>
      </w:r>
    </w:p>
    <w:p w:rsidR="004E4D9E" w:rsidRPr="00BD0747" w:rsidRDefault="004E4D9E" w:rsidP="00BD4F0A">
      <w:pPr>
        <w:pStyle w:val="a3"/>
        <w:ind w:left="0"/>
        <w:jc w:val="both"/>
        <w:rPr>
          <w:i/>
        </w:rPr>
      </w:pPr>
      <w:r w:rsidRPr="00826400">
        <w:t xml:space="preserve">Подготовить </w:t>
      </w:r>
      <w:r>
        <w:t>презентации по вопросам практического занятия</w:t>
      </w:r>
    </w:p>
    <w:p w:rsidR="004E4D9E" w:rsidRDefault="004E4D9E" w:rsidP="00201DB5">
      <w:pPr>
        <w:ind w:firstLine="708"/>
        <w:jc w:val="both"/>
      </w:pPr>
    </w:p>
    <w:p w:rsidR="004E4D9E" w:rsidRDefault="004E4D9E" w:rsidP="00BD4F0A">
      <w:pPr>
        <w:jc w:val="both"/>
        <w:rPr>
          <w:i/>
        </w:rPr>
      </w:pPr>
      <w:r w:rsidRPr="00201DB5">
        <w:rPr>
          <w:i/>
        </w:rPr>
        <w:t xml:space="preserve">Практические задания </w:t>
      </w:r>
    </w:p>
    <w:p w:rsidR="004E4D9E" w:rsidRPr="00201DB5" w:rsidRDefault="004E4D9E" w:rsidP="00201DB5">
      <w:pPr>
        <w:ind w:firstLine="708"/>
        <w:jc w:val="both"/>
        <w:rPr>
          <w:i/>
        </w:rPr>
      </w:pPr>
    </w:p>
    <w:p w:rsidR="004E4D9E" w:rsidRDefault="004E4D9E" w:rsidP="00BD4F0A">
      <w:pPr>
        <w:jc w:val="both"/>
        <w:rPr>
          <w:i/>
        </w:rPr>
      </w:pPr>
      <w:r w:rsidRPr="00201DB5">
        <w:rPr>
          <w:i/>
        </w:rPr>
        <w:t>Проработайте устно комплекс упражнений</w:t>
      </w:r>
      <w:r>
        <w:rPr>
          <w:i/>
        </w:rPr>
        <w:t xml:space="preserve"> для развития дикции</w:t>
      </w:r>
    </w:p>
    <w:p w:rsidR="004E4D9E" w:rsidRPr="00201DB5" w:rsidRDefault="004E4D9E" w:rsidP="00EB3399">
      <w:pPr>
        <w:ind w:firstLine="708"/>
        <w:jc w:val="both"/>
        <w:rPr>
          <w:i/>
        </w:rPr>
      </w:pPr>
    </w:p>
    <w:p w:rsidR="004E4D9E" w:rsidRPr="00D92FCD" w:rsidRDefault="004E4D9E" w:rsidP="00D92FCD">
      <w:pPr>
        <w:ind w:firstLine="708"/>
        <w:jc w:val="both"/>
      </w:pPr>
      <w:r w:rsidRPr="00D92FCD">
        <w:t>1. Сделать вдох на счет 1, 2, 3, 4, на 5, 6 — задержать дыхание, на счет 7, 8, 9, 10, 11, 12, 13, 14, 15 — выдох.</w:t>
      </w:r>
    </w:p>
    <w:p w:rsidR="004E4D9E" w:rsidRPr="00D92FCD" w:rsidRDefault="004E4D9E" w:rsidP="00D92FCD">
      <w:pPr>
        <w:ind w:firstLine="708"/>
        <w:jc w:val="both"/>
      </w:pPr>
      <w:r w:rsidRPr="00D92FCD">
        <w:t>2. Повторить задание упражнения 1, но при выдохе считайте вслух: 7, 8...15.</w:t>
      </w:r>
    </w:p>
    <w:p w:rsidR="004E4D9E" w:rsidRPr="00D92FCD" w:rsidRDefault="004E4D9E"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4E4D9E" w:rsidRPr="00D92FCD" w:rsidRDefault="004E4D9E" w:rsidP="00D92FCD">
      <w:pPr>
        <w:ind w:firstLine="708"/>
        <w:jc w:val="both"/>
      </w:pPr>
      <w:r w:rsidRPr="00D92FCD">
        <w:t>4. Произнести скороговорку-считалку, сделав вдох в месте, указанном *, и продолжить на выдохе, насколько хватит воздуха: "Как на горке, на пригорке cтоят тридцать три Егорки*: раз — Егорка, два — Егорка, три — Егорка и так далее".</w:t>
      </w:r>
    </w:p>
    <w:p w:rsidR="004E4D9E" w:rsidRPr="00D92FCD" w:rsidRDefault="004E4D9E"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4E4D9E" w:rsidRPr="00D92FCD" w:rsidRDefault="004E4D9E" w:rsidP="00201DB5">
      <w:pPr>
        <w:ind w:firstLine="708"/>
        <w:jc w:val="both"/>
      </w:pPr>
      <w:r w:rsidRPr="00D92FCD">
        <w:t>9. Произнесите протяжно и плавно (как при пении) слоги: ми, мэ, ма, мо, му, мы.</w:t>
      </w:r>
    </w:p>
    <w:p w:rsidR="004E4D9E" w:rsidRPr="00D92FCD" w:rsidRDefault="004E4D9E" w:rsidP="00D92FCD">
      <w:pPr>
        <w:ind w:firstLine="708"/>
        <w:jc w:val="both"/>
      </w:pPr>
      <w:r w:rsidRPr="00D92FCD">
        <w:t>10. Произнесите трудные сочетания звуков сначала медленно, затем быстрее:</w:t>
      </w:r>
    </w:p>
    <w:p w:rsidR="004E4D9E" w:rsidRPr="00D92FCD" w:rsidRDefault="004E4D9E" w:rsidP="00D92FCD">
      <w:pPr>
        <w:ind w:firstLine="708"/>
        <w:jc w:val="both"/>
      </w:pPr>
      <w:r w:rsidRPr="00D92FCD">
        <w:t>Тлз, джр, врж, мкртч, кпт, кфт, кшт, кст, ктщ, кжда, ккждэ, кждо, кжду, кшта, кштэ, кшту, кшто.</w:t>
      </w:r>
    </w:p>
    <w:p w:rsidR="004E4D9E" w:rsidRPr="00D92FCD" w:rsidRDefault="004E4D9E" w:rsidP="00D92FCD">
      <w:pPr>
        <w:ind w:firstLine="708"/>
        <w:jc w:val="both"/>
      </w:pPr>
      <w:r w:rsidRPr="00D92FCD">
        <w:t>11. Произнесите слова с трудными сочетаниями согласных сначала медленно, затем быстрее:</w:t>
      </w:r>
    </w:p>
    <w:p w:rsidR="004E4D9E" w:rsidRPr="00D92FCD" w:rsidRDefault="004E4D9E" w:rsidP="00D92FCD">
      <w:pPr>
        <w:ind w:firstLine="708"/>
        <w:jc w:val="both"/>
      </w:pPr>
      <w:r w:rsidRPr="00D92FCD">
        <w:t>Бодрствовать, мудрствовать, постскриптум, взбадривать, трансплантация, сверхзвуковой, всклокочен, контрпрорыв, пункт взрыва, протестантство, взбудоражить, сверхвстревоженный, попасть в ствол, ведомство, брандспойт, сверхзвуковой, витийствовать, философствовать, монстр, горазд всхрапнуть.</w:t>
      </w:r>
    </w:p>
    <w:p w:rsidR="004E4D9E" w:rsidRPr="00D92FCD" w:rsidRDefault="004E4D9E" w:rsidP="00D92FCD">
      <w:pPr>
        <w:ind w:firstLine="708"/>
        <w:jc w:val="both"/>
      </w:pPr>
      <w:r w:rsidRPr="00D92FCD">
        <w:t>12. Потренируйтесь в произношении долгих согласных:</w:t>
      </w:r>
    </w:p>
    <w:p w:rsidR="004E4D9E" w:rsidRPr="00D92FCD" w:rsidRDefault="004E4D9E"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4E4D9E" w:rsidRPr="00D92FCD" w:rsidRDefault="004E4D9E" w:rsidP="00D92FCD">
      <w:pPr>
        <w:ind w:firstLine="708"/>
        <w:jc w:val="both"/>
      </w:pPr>
      <w:r w:rsidRPr="00D92FCD">
        <w:t>13. Работу над сочетанием звуков можно проводить в форме игры, используя звукоподражания:</w:t>
      </w:r>
    </w:p>
    <w:p w:rsidR="004E4D9E" w:rsidRPr="00D92FCD" w:rsidRDefault="004E4D9E" w:rsidP="00B76782">
      <w:pPr>
        <w:numPr>
          <w:ilvl w:val="0"/>
          <w:numId w:val="33"/>
        </w:numPr>
        <w:jc w:val="both"/>
      </w:pPr>
      <w:r w:rsidRPr="00D92FCD">
        <w:t>Забивайте гвозди: Гбду! Гбдо! Гбдэ! Гбды! Гбда! Гбди!</w:t>
      </w:r>
    </w:p>
    <w:p w:rsidR="004E4D9E" w:rsidRPr="00D92FCD" w:rsidRDefault="004E4D9E" w:rsidP="00B76782">
      <w:pPr>
        <w:numPr>
          <w:ilvl w:val="0"/>
          <w:numId w:val="33"/>
        </w:numPr>
        <w:jc w:val="both"/>
      </w:pPr>
      <w:r w:rsidRPr="00D92FCD">
        <w:t>Имитируйте лошадиный топот: Птку! Птко! Птка! Пткы! Пткэ! Птки!</w:t>
      </w:r>
    </w:p>
    <w:p w:rsidR="004E4D9E" w:rsidRPr="00D92FCD" w:rsidRDefault="004E4D9E" w:rsidP="00B76782">
      <w:pPr>
        <w:numPr>
          <w:ilvl w:val="0"/>
          <w:numId w:val="33"/>
        </w:numPr>
        <w:jc w:val="both"/>
      </w:pPr>
      <w:r w:rsidRPr="00D92FCD">
        <w:t>Бросайте воображаемые тарелки партнеру: Кчку! Кчко! Кчкэ! Кчка! Кчкы! Кчки!</w:t>
      </w:r>
    </w:p>
    <w:p w:rsidR="004E4D9E" w:rsidRPr="00D92FCD" w:rsidRDefault="004E4D9E" w:rsidP="00D92FCD">
      <w:pPr>
        <w:ind w:firstLine="708"/>
        <w:jc w:val="both"/>
      </w:pPr>
      <w:r w:rsidRPr="00D92FCD">
        <w:t>14. Произнесите скороговорки с трудными сочетаниями или чередованиями согласных звуков:</w:t>
      </w:r>
    </w:p>
    <w:p w:rsidR="004E4D9E" w:rsidRPr="00D92FCD" w:rsidRDefault="004E4D9E" w:rsidP="00B76782">
      <w:pPr>
        <w:numPr>
          <w:ilvl w:val="0"/>
          <w:numId w:val="34"/>
        </w:numPr>
        <w:jc w:val="both"/>
      </w:pPr>
      <w:r w:rsidRPr="00D92FCD">
        <w:t>Расскажите про покупки. — Про какие про покупки? — Про покупки, про покупки, про покупочки мои.</w:t>
      </w:r>
    </w:p>
    <w:p w:rsidR="004E4D9E" w:rsidRPr="00D92FCD" w:rsidRDefault="004E4D9E" w:rsidP="00B76782">
      <w:pPr>
        <w:numPr>
          <w:ilvl w:val="0"/>
          <w:numId w:val="34"/>
        </w:numPr>
        <w:jc w:val="both"/>
      </w:pPr>
      <w:r w:rsidRPr="00D92FCD">
        <w:t>Купи кипу пик.</w:t>
      </w:r>
    </w:p>
    <w:p w:rsidR="004E4D9E" w:rsidRPr="00D92FCD" w:rsidRDefault="004E4D9E" w:rsidP="00B76782">
      <w:pPr>
        <w:numPr>
          <w:ilvl w:val="0"/>
          <w:numId w:val="34"/>
        </w:numPr>
        <w:jc w:val="both"/>
      </w:pPr>
      <w:r w:rsidRPr="00D92FCD">
        <w:t>Стоит копна с подприкопеночком, а под копной перепелка с перепеленочком.</w:t>
      </w:r>
    </w:p>
    <w:p w:rsidR="004E4D9E" w:rsidRPr="00D92FCD" w:rsidRDefault="004E4D9E" w:rsidP="00B76782">
      <w:pPr>
        <w:numPr>
          <w:ilvl w:val="0"/>
          <w:numId w:val="34"/>
        </w:numPr>
        <w:jc w:val="both"/>
      </w:pPr>
      <w:r w:rsidRPr="00D92FCD">
        <w:t>Стоит, стоит у ворот бык тупогубоширокорот.</w:t>
      </w:r>
    </w:p>
    <w:p w:rsidR="004E4D9E" w:rsidRPr="00D92FCD" w:rsidRDefault="004E4D9E" w:rsidP="00B76782">
      <w:pPr>
        <w:numPr>
          <w:ilvl w:val="0"/>
          <w:numId w:val="34"/>
        </w:numPr>
        <w:jc w:val="both"/>
      </w:pPr>
      <w:r w:rsidRPr="00D92FCD">
        <w:t>Сшит колпак, вязан колпак, да не по-колпаковски; вылит колокол, кован колокол, да не по-колоковски; надо колпак переколпаковать да перевыколпаковать, надо колокол переколоколовать да перевыколоковать.</w:t>
      </w:r>
    </w:p>
    <w:p w:rsidR="004E4D9E" w:rsidRDefault="004E4D9E" w:rsidP="00EB3399">
      <w:pPr>
        <w:ind w:firstLine="708"/>
        <w:jc w:val="both"/>
      </w:pPr>
    </w:p>
    <w:p w:rsidR="004E4D9E" w:rsidRPr="00DC11F5" w:rsidRDefault="004E4D9E" w:rsidP="00D00133">
      <w:pPr>
        <w:autoSpaceDE w:val="0"/>
        <w:autoSpaceDN w:val="0"/>
        <w:adjustRightInd w:val="0"/>
        <w:jc w:val="both"/>
      </w:pPr>
    </w:p>
    <w:p w:rsidR="0086169E" w:rsidRDefault="0086169E" w:rsidP="0086169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169E" w:rsidRDefault="0086169E" w:rsidP="0086169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4D9E" w:rsidRPr="00DC11F5" w:rsidRDefault="004E4D9E" w:rsidP="00D00133">
      <w:pPr>
        <w:widowControl w:val="0"/>
        <w:autoSpaceDE w:val="0"/>
        <w:autoSpaceDN w:val="0"/>
        <w:adjustRightInd w:val="0"/>
        <w:ind w:firstLine="708"/>
        <w:rPr>
          <w:b/>
          <w:bCs/>
          <w:i/>
          <w:iCs/>
          <w:highlight w:val="white"/>
        </w:rPr>
      </w:pPr>
    </w:p>
    <w:p w:rsidR="004E4D9E" w:rsidRPr="00DC11F5" w:rsidRDefault="004E4D9E"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E4D9E" w:rsidRDefault="004E4D9E" w:rsidP="00BD4F0A">
      <w:pPr>
        <w:pStyle w:val="a3"/>
        <w:rPr>
          <w:b/>
          <w:i/>
        </w:rPr>
      </w:pPr>
      <w:r w:rsidRPr="00BD4F0A">
        <w:rPr>
          <w:b/>
          <w:i/>
        </w:rPr>
        <w:t>7.1 Основная учебная литература:</w:t>
      </w:r>
    </w:p>
    <w:p w:rsidR="004E4D9E" w:rsidRPr="00BD4F0A" w:rsidRDefault="004E4D9E" w:rsidP="00BD4F0A">
      <w:pPr>
        <w:pStyle w:val="a3"/>
        <w:rPr>
          <w:b/>
          <w:i/>
        </w:rPr>
      </w:pPr>
    </w:p>
    <w:p w:rsidR="004E4D9E" w:rsidRPr="001571A6" w:rsidRDefault="004E4D9E" w:rsidP="00A159DC">
      <w:pPr>
        <w:jc w:val="both"/>
      </w:pPr>
      <w:r>
        <w:t xml:space="preserve">1. </w:t>
      </w:r>
      <w:r w:rsidRPr="00C87797">
        <w:t>Выходцева И.С. Речевая культура делового общения [Электронный ресурс]: учебно-методическое пособие для магистров всех направлений/ Выходцева И.С.— Электрон. текстовые данные.— Саратов: Вузовское образование, 2016.— 48 c.— Режим доступа: http://www.iprbookshop.ru/54485.html.— ЭБС «IPRbooks»</w:t>
      </w:r>
    </w:p>
    <w:p w:rsidR="004E4D9E" w:rsidRPr="00C87797" w:rsidRDefault="004E4D9E" w:rsidP="00BD4F0A">
      <w:pPr>
        <w:jc w:val="both"/>
        <w:rPr>
          <w:color w:val="000000"/>
          <w:shd w:val="clear" w:color="auto" w:fill="FCFCFC"/>
        </w:rPr>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4E4D9E" w:rsidRDefault="004E4D9E" w:rsidP="00C87797">
      <w:pPr>
        <w:jc w:val="both"/>
      </w:pPr>
      <w:r>
        <w:t xml:space="preserve">3. </w:t>
      </w:r>
      <w:r w:rsidRPr="00A159DC">
        <w:t>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ЭБС «IPRbooks»</w:t>
      </w:r>
    </w:p>
    <w:p w:rsidR="004E4D9E" w:rsidRPr="006E7D0C" w:rsidRDefault="004E4D9E" w:rsidP="00BD4F0A">
      <w:pPr>
        <w:jc w:val="both"/>
      </w:pPr>
      <w:r>
        <w:rPr>
          <w:color w:val="000000"/>
          <w:shd w:val="clear" w:color="auto" w:fill="FCFCFC"/>
        </w:rPr>
        <w:t xml:space="preserve">4. </w:t>
      </w:r>
      <w:r w:rsidRPr="00A159DC">
        <w:rPr>
          <w:color w:val="000000"/>
          <w:shd w:val="clear" w:color="auto" w:fill="FCFCFC"/>
        </w:rPr>
        <w:t>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ЭБС «IPRbooks»</w:t>
      </w:r>
    </w:p>
    <w:p w:rsidR="004E4D9E" w:rsidRPr="001571A6" w:rsidRDefault="004E4D9E" w:rsidP="00BD4F0A">
      <w:pPr>
        <w:ind w:firstLine="708"/>
        <w:jc w:val="both"/>
      </w:pPr>
    </w:p>
    <w:p w:rsidR="004E4D9E" w:rsidRPr="00773DBC" w:rsidRDefault="004E4D9E" w:rsidP="00BD4F0A">
      <w:pPr>
        <w:tabs>
          <w:tab w:val="left" w:pos="1560"/>
        </w:tabs>
      </w:pPr>
    </w:p>
    <w:p w:rsidR="004E4D9E" w:rsidRPr="00BD4F0A" w:rsidRDefault="004E4D9E" w:rsidP="00B76782">
      <w:pPr>
        <w:pStyle w:val="a3"/>
        <w:numPr>
          <w:ilvl w:val="1"/>
          <w:numId w:val="35"/>
        </w:numPr>
        <w:tabs>
          <w:tab w:val="left" w:pos="1560"/>
        </w:tabs>
        <w:rPr>
          <w:b/>
          <w:i/>
        </w:rPr>
      </w:pPr>
      <w:r w:rsidRPr="00BD4F0A">
        <w:rPr>
          <w:b/>
          <w:i/>
        </w:rPr>
        <w:t>Дополнительная учебная литература:</w:t>
      </w:r>
    </w:p>
    <w:p w:rsidR="004E4D9E" w:rsidRPr="00C87797"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 xml:space="preserve"> Воронов Ю.С. Ораторское искусство Франклина Делано Рузвельта [Электронный ресурс] / Воронов Ю.С., Любезнова Н.В.— Электрон. текстовые данные.— Саратов: Вузовское образование, 2016.— 317 c.— Режим доступа: http://www.iprbookshop.ru/54474.html.— ЭБС «IPRbooks»Каверин Б.И. Ораторское искусство [Электронный ресурс]: учебное пособие/ Каверин Б.И., Демидов И.В.— Электрон. текстовые данные.— М.: ЮНИТИ-ДАНА, 2012.— 256 c.</w:t>
      </w:r>
    </w:p>
    <w:p w:rsidR="004E4D9E"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Кузнецов И.Н. Риторика, или Ораторское искусство [Электронный ресурс]: учебное пособие для студентов вузов/ Кузнецов И.Н.— Электрон. текстовые данные.— Москва: ЮНИТИ-ДАНА, 2017.— 431 c.— Режим доступа: http://www.iprbookshop.ru/81843.html.— ЭБС «IPRbooks»</w:t>
      </w:r>
    </w:p>
    <w:p w:rsidR="004E4D9E" w:rsidRPr="00A159DC" w:rsidRDefault="004E4D9E" w:rsidP="00B76782">
      <w:pPr>
        <w:pStyle w:val="a3"/>
        <w:widowControl/>
        <w:numPr>
          <w:ilvl w:val="0"/>
          <w:numId w:val="36"/>
        </w:numPr>
        <w:autoSpaceDE/>
        <w:autoSpaceDN/>
        <w:adjustRightInd/>
        <w:ind w:left="357"/>
        <w:jc w:val="both"/>
        <w:rPr>
          <w:color w:val="333333"/>
          <w:shd w:val="clear" w:color="auto" w:fill="FFFFFF"/>
        </w:rPr>
      </w:pPr>
      <w:r w:rsidRPr="00C87797">
        <w:rPr>
          <w:color w:val="333333"/>
          <w:shd w:val="clear" w:color="auto" w:fill="FFFFFF"/>
        </w:rPr>
        <w:t>Семенова М.А. Этикет делового общения [Электронный ресурс]: учебно-методическое</w:t>
      </w:r>
      <w:r>
        <w:rPr>
          <w:color w:val="333333"/>
          <w:shd w:val="clear" w:color="auto" w:fill="FFFFFF"/>
        </w:rPr>
        <w:t xml:space="preserve"> пособие для студентов </w:t>
      </w:r>
      <w:r w:rsidRPr="00C87797">
        <w:rPr>
          <w:color w:val="333333"/>
          <w:shd w:val="clear" w:color="auto" w:fill="FFFFFF"/>
        </w:rPr>
        <w:t>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ЭБС «IPRbooks»</w:t>
      </w:r>
    </w:p>
    <w:p w:rsidR="004E4D9E" w:rsidRPr="00DC11F5" w:rsidRDefault="004E4D9E" w:rsidP="004B0DB4">
      <w:pPr>
        <w:autoSpaceDE w:val="0"/>
        <w:autoSpaceDN w:val="0"/>
        <w:adjustRightInd w:val="0"/>
        <w:ind w:left="1069"/>
        <w:rPr>
          <w:b/>
          <w:iCs/>
        </w:rPr>
      </w:pPr>
    </w:p>
    <w:p w:rsidR="004E4D9E" w:rsidRDefault="004E4D9E" w:rsidP="00B76782">
      <w:pPr>
        <w:numPr>
          <w:ilvl w:val="1"/>
          <w:numId w:val="2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4E4D9E" w:rsidRPr="00BD4F0A" w:rsidRDefault="004E4D9E" w:rsidP="00151706">
      <w:pPr>
        <w:pStyle w:val="a3"/>
        <w:numPr>
          <w:ilvl w:val="1"/>
          <w:numId w:val="33"/>
        </w:numPr>
        <w:tabs>
          <w:tab w:val="left" w:pos="284"/>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4E4D9E" w:rsidRDefault="004E4D9E"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4E4D9E" w:rsidRDefault="004E4D9E" w:rsidP="00F44A3C">
      <w:pPr>
        <w:tabs>
          <w:tab w:val="left" w:pos="1701"/>
        </w:tabs>
        <w:jc w:val="both"/>
      </w:pPr>
      <w:r>
        <w:t xml:space="preserve">    данные. </w:t>
      </w:r>
      <w:r w:rsidRPr="001571A6">
        <w:t>Режим доступа: http://www.iprbookshop.ru/9619.— ЭБС «IPRbooks», по паролю</w:t>
      </w:r>
      <w:r>
        <w:t>.</w:t>
      </w:r>
    </w:p>
    <w:p w:rsidR="004E4D9E" w:rsidRPr="00F44A3C" w:rsidRDefault="00EA02A3" w:rsidP="00151706">
      <w:pPr>
        <w:numPr>
          <w:ilvl w:val="1"/>
          <w:numId w:val="33"/>
        </w:numPr>
        <w:tabs>
          <w:tab w:val="left" w:pos="284"/>
        </w:tabs>
        <w:jc w:val="both"/>
      </w:pPr>
      <w:hyperlink r:id="rId7" w:history="1">
        <w:r w:rsidR="004E4D9E" w:rsidRPr="00BD4F0A">
          <w:rPr>
            <w:rStyle w:val="a6"/>
            <w:color w:val="000000"/>
            <w:bdr w:val="none" w:sz="0" w:space="0" w:color="auto" w:frame="1"/>
          </w:rPr>
          <w:t>Журнал о русском языке. Проект "ГРАМОТА.РУ"</w:t>
        </w:r>
      </w:hyperlink>
    </w:p>
    <w:p w:rsidR="004E4D9E" w:rsidRPr="00BD4F0A" w:rsidRDefault="00EA02A3" w:rsidP="00F44A3C">
      <w:pPr>
        <w:pStyle w:val="source"/>
        <w:shd w:val="clear" w:color="auto" w:fill="FFFFFF"/>
        <w:spacing w:before="0" w:beforeAutospacing="0" w:after="0" w:afterAutospacing="0" w:line="288" w:lineRule="atLeast"/>
        <w:jc w:val="both"/>
        <w:textAlignment w:val="baseline"/>
        <w:rPr>
          <w:color w:val="000000"/>
        </w:rPr>
      </w:pPr>
      <w:hyperlink r:id="rId8" w:tgtFrame="_blank" w:history="1">
        <w:r w:rsidR="004E4D9E" w:rsidRPr="00BD4F0A">
          <w:rPr>
            <w:rStyle w:val="a6"/>
            <w:color w:val="000000"/>
            <w:bdr w:val="none" w:sz="0" w:space="0" w:color="auto" w:frame="1"/>
          </w:rPr>
          <w:t>http://www.gramota.ru/biblio/magazines/gramota/</w:t>
        </w:r>
      </w:hyperlink>
    </w:p>
    <w:p w:rsidR="004E4D9E" w:rsidRPr="00DC11F5" w:rsidRDefault="004E4D9E" w:rsidP="008B34F2">
      <w:pPr>
        <w:tabs>
          <w:tab w:val="left" w:pos="1701"/>
        </w:tabs>
        <w:jc w:val="both"/>
        <w:rPr>
          <w:b/>
          <w:bCs/>
        </w:rPr>
      </w:pPr>
    </w:p>
    <w:p w:rsidR="004E4D9E" w:rsidRPr="00DC11F5" w:rsidRDefault="004E4D9E"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E4D9E" w:rsidRDefault="004E4D9E" w:rsidP="00FE3F50">
      <w:pPr>
        <w:widowControl w:val="0"/>
        <w:autoSpaceDE w:val="0"/>
        <w:autoSpaceDN w:val="0"/>
        <w:adjustRightInd w:val="0"/>
        <w:jc w:val="both"/>
        <w:rPr>
          <w:shd w:val="clear" w:color="auto" w:fill="FFFFFF"/>
        </w:rPr>
      </w:pPr>
      <w:r>
        <w:t xml:space="preserve">1. </w:t>
      </w:r>
      <w:hyperlink r:id="rId9"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4E4D9E" w:rsidRPr="00FE3F50" w:rsidRDefault="004E4D9E"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4E4D9E" w:rsidRPr="00FE3F50" w:rsidRDefault="004E4D9E"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4E4D9E" w:rsidRPr="00FE3F50" w:rsidRDefault="004E4D9E" w:rsidP="00B76782">
      <w:pPr>
        <w:widowControl w:val="0"/>
        <w:numPr>
          <w:ilvl w:val="0"/>
          <w:numId w:val="28"/>
        </w:numPr>
        <w:autoSpaceDE w:val="0"/>
        <w:autoSpaceDN w:val="0"/>
        <w:adjustRightInd w:val="0"/>
        <w:contextualSpacing/>
      </w:pPr>
      <w:r w:rsidRPr="00FE3F50">
        <w:t>www.big.libraru.info – большая  электронная библиотека.</w:t>
      </w:r>
    </w:p>
    <w:p w:rsidR="004E4D9E" w:rsidRPr="00FE3F50" w:rsidRDefault="00EA02A3" w:rsidP="00B76782">
      <w:pPr>
        <w:widowControl w:val="0"/>
        <w:numPr>
          <w:ilvl w:val="0"/>
          <w:numId w:val="28"/>
        </w:numPr>
        <w:autoSpaceDE w:val="0"/>
        <w:autoSpaceDN w:val="0"/>
        <w:adjustRightInd w:val="0"/>
        <w:contextualSpacing/>
        <w:rPr>
          <w:color w:val="000000"/>
        </w:rPr>
      </w:pPr>
      <w:hyperlink r:id="rId10" w:history="1">
        <w:r w:rsidR="004E4D9E" w:rsidRPr="00FE3F50">
          <w:rPr>
            <w:color w:val="000000"/>
            <w:u w:val="single"/>
            <w:shd w:val="clear" w:color="auto" w:fill="FFFFFF"/>
          </w:rPr>
          <w:t>http://www.gramota.ru</w:t>
        </w:r>
      </w:hyperlink>
      <w:r w:rsidR="004E4D9E" w:rsidRPr="00FE3F50">
        <w:rPr>
          <w:b/>
          <w:bCs/>
          <w:color w:val="000000"/>
          <w:shd w:val="clear" w:color="auto" w:fill="FFFFFF"/>
        </w:rPr>
        <w:t> - </w:t>
      </w:r>
      <w:r w:rsidR="004E4D9E" w:rsidRPr="00FE3F50">
        <w:rPr>
          <w:color w:val="000000"/>
          <w:shd w:val="clear" w:color="auto" w:fill="FFFFFF"/>
        </w:rPr>
        <w:t>Грамота.Ру: справочно-информационный портал «Русский язык»</w:t>
      </w:r>
    </w:p>
    <w:p w:rsidR="004E4D9E" w:rsidRPr="00FE3F50" w:rsidRDefault="00EA02A3" w:rsidP="00B76782">
      <w:pPr>
        <w:widowControl w:val="0"/>
        <w:numPr>
          <w:ilvl w:val="0"/>
          <w:numId w:val="28"/>
        </w:numPr>
        <w:autoSpaceDE w:val="0"/>
        <w:autoSpaceDN w:val="0"/>
        <w:adjustRightInd w:val="0"/>
        <w:contextualSpacing/>
        <w:rPr>
          <w:color w:val="000000"/>
        </w:rPr>
      </w:pPr>
      <w:hyperlink r:id="rId11" w:history="1">
        <w:r w:rsidR="004E4D9E" w:rsidRPr="00FE3F50">
          <w:rPr>
            <w:bCs/>
            <w:color w:val="000000"/>
            <w:u w:val="single"/>
            <w:shd w:val="clear" w:color="auto" w:fill="FFFFFF"/>
          </w:rPr>
          <w:t>http://www.gramma.ru</w:t>
        </w:r>
      </w:hyperlink>
      <w:r w:rsidR="004E4D9E" w:rsidRPr="00FE3F50">
        <w:rPr>
          <w:bCs/>
          <w:color w:val="000000"/>
          <w:shd w:val="clear" w:color="auto" w:fill="FFFFFF"/>
        </w:rPr>
        <w:t> - </w:t>
      </w:r>
      <w:r w:rsidR="004E4D9E" w:rsidRPr="00FE3F50">
        <w:rPr>
          <w:color w:val="000000"/>
          <w:shd w:val="clear" w:color="auto" w:fill="FFFFFF"/>
        </w:rPr>
        <w:t>Культура письменной речи</w:t>
      </w:r>
    </w:p>
    <w:p w:rsidR="004E4D9E" w:rsidRPr="008B34F2" w:rsidRDefault="00EA02A3" w:rsidP="00B76782">
      <w:pPr>
        <w:widowControl w:val="0"/>
        <w:numPr>
          <w:ilvl w:val="0"/>
          <w:numId w:val="28"/>
        </w:numPr>
        <w:autoSpaceDE w:val="0"/>
        <w:autoSpaceDN w:val="0"/>
        <w:adjustRightInd w:val="0"/>
        <w:contextualSpacing/>
        <w:rPr>
          <w:color w:val="000000"/>
        </w:rPr>
      </w:pPr>
      <w:hyperlink r:id="rId12" w:history="1">
        <w:r w:rsidR="004E4D9E" w:rsidRPr="00FE3F50">
          <w:rPr>
            <w:bCs/>
            <w:color w:val="000000"/>
            <w:u w:val="single"/>
            <w:shd w:val="clear" w:color="auto" w:fill="FFFFFF"/>
          </w:rPr>
          <w:t>http://www.ruscorpora.ru</w:t>
        </w:r>
      </w:hyperlink>
      <w:r w:rsidR="004E4D9E" w:rsidRPr="00FE3F50">
        <w:rPr>
          <w:bCs/>
          <w:color w:val="000000"/>
          <w:shd w:val="clear" w:color="auto" w:fill="FFFFFF"/>
        </w:rPr>
        <w:t> - </w:t>
      </w:r>
      <w:r w:rsidR="004E4D9E" w:rsidRPr="00FE3F50">
        <w:rPr>
          <w:color w:val="000000"/>
          <w:shd w:val="clear" w:color="auto" w:fill="FFFFFF"/>
        </w:rPr>
        <w:t>Национальный корпус русского языка: информационно-справочная система</w:t>
      </w:r>
    </w:p>
    <w:p w:rsidR="004E4D9E" w:rsidRPr="00FE3F50" w:rsidRDefault="00EA02A3" w:rsidP="008B34F2">
      <w:pPr>
        <w:numPr>
          <w:ilvl w:val="0"/>
          <w:numId w:val="4"/>
        </w:numPr>
        <w:jc w:val="both"/>
      </w:pPr>
      <w:hyperlink r:id="rId13" w:history="1">
        <w:r w:rsidR="004E4D9E" w:rsidRPr="00EF719B">
          <w:rPr>
            <w:rStyle w:val="a6"/>
          </w:rPr>
          <w:t>www.elitarium.</w:t>
        </w:r>
        <w:r w:rsidR="004E4D9E" w:rsidRPr="00EF719B">
          <w:rPr>
            <w:rStyle w:val="a6"/>
            <w:lang w:val="en-US"/>
          </w:rPr>
          <w:t>ru</w:t>
        </w:r>
        <w:r w:rsidR="004E4D9E" w:rsidRPr="00EF719B">
          <w:rPr>
            <w:rStyle w:val="a6"/>
          </w:rPr>
          <w:t>-</w:t>
        </w:r>
      </w:hyperlink>
      <w:r w:rsidR="004E4D9E" w:rsidRPr="00EF719B">
        <w:t xml:space="preserve"> статьи специалистов в области межличностного и делового      общения. </w:t>
      </w:r>
    </w:p>
    <w:p w:rsidR="004E4D9E" w:rsidRPr="00DC11F5" w:rsidRDefault="004E4D9E" w:rsidP="00D00133">
      <w:pPr>
        <w:autoSpaceDE w:val="0"/>
        <w:autoSpaceDN w:val="0"/>
        <w:adjustRightInd w:val="0"/>
        <w:ind w:left="720"/>
        <w:rPr>
          <w:b/>
          <w:bCs/>
          <w:i/>
          <w:iCs/>
        </w:rPr>
      </w:pPr>
    </w:p>
    <w:p w:rsidR="004E4D9E" w:rsidRPr="00DC11F5" w:rsidRDefault="004E4D9E" w:rsidP="00151706">
      <w:pPr>
        <w:numPr>
          <w:ilvl w:val="0"/>
          <w:numId w:val="28"/>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E4D9E" w:rsidRPr="00DC11F5" w:rsidRDefault="004E4D9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4D9E" w:rsidRPr="00DC11F5" w:rsidRDefault="004E4D9E"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E4D9E" w:rsidRPr="00DC11F5" w:rsidRDefault="004E4D9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4D9E" w:rsidRPr="00DC11F5" w:rsidRDefault="004E4D9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4D9E" w:rsidRPr="00DC11F5" w:rsidRDefault="004E4D9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E4D9E" w:rsidRPr="00DC11F5" w:rsidRDefault="004E4D9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4D9E" w:rsidRPr="00DC11F5" w:rsidRDefault="004E4D9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4D9E" w:rsidRPr="00DC11F5" w:rsidRDefault="004E4D9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E4D9E" w:rsidRPr="00DC11F5" w:rsidRDefault="004E4D9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E4D9E" w:rsidRPr="00DC11F5" w:rsidRDefault="004E4D9E" w:rsidP="00D00133">
      <w:pPr>
        <w:autoSpaceDE w:val="0"/>
        <w:autoSpaceDN w:val="0"/>
        <w:adjustRightInd w:val="0"/>
        <w:jc w:val="both"/>
      </w:pPr>
    </w:p>
    <w:p w:rsidR="004E4D9E" w:rsidRPr="00DC11F5" w:rsidRDefault="004E4D9E" w:rsidP="00151706">
      <w:pPr>
        <w:numPr>
          <w:ilvl w:val="0"/>
          <w:numId w:val="2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4D9E" w:rsidRPr="00B41C25" w:rsidRDefault="004E4D9E" w:rsidP="00292248">
      <w:pPr>
        <w:autoSpaceDE w:val="0"/>
        <w:autoSpaceDN w:val="0"/>
        <w:adjustRightInd w:val="0"/>
        <w:jc w:val="both"/>
        <w:rPr>
          <w:b/>
          <w:bCs/>
          <w:i/>
          <w:iCs/>
          <w:lang w:val="en-US"/>
        </w:rPr>
      </w:pPr>
      <w:r w:rsidRPr="00B41C25">
        <w:rPr>
          <w:lang w:val="en-US"/>
        </w:rPr>
        <w:t>1.</w:t>
      </w:r>
      <w:r w:rsidRPr="00DC11F5">
        <w:t>Операционная</w:t>
      </w:r>
      <w:r w:rsidR="00151706">
        <w:t xml:space="preserve"> </w:t>
      </w:r>
      <w:r w:rsidRPr="00DC11F5">
        <w:t>система</w:t>
      </w:r>
      <w:r w:rsidRPr="00B41C25">
        <w:rPr>
          <w:lang w:val="en-US"/>
        </w:rPr>
        <w:t xml:space="preserve"> </w:t>
      </w:r>
      <w:r w:rsidRPr="00DC11F5">
        <w:rPr>
          <w:lang w:val="en-US"/>
        </w:rPr>
        <w:t>Microsoft</w:t>
      </w:r>
      <w:r w:rsidRPr="00B41C25">
        <w:rPr>
          <w:lang w:val="en-US"/>
        </w:rPr>
        <w:t xml:space="preserve"> </w:t>
      </w:r>
      <w:r w:rsidRPr="00DC11F5">
        <w:rPr>
          <w:lang w:val="en-US"/>
        </w:rPr>
        <w:t>Windows</w:t>
      </w:r>
    </w:p>
    <w:p w:rsidR="004E4D9E" w:rsidRPr="00B41C25" w:rsidRDefault="004E4D9E" w:rsidP="00292248">
      <w:pPr>
        <w:autoSpaceDE w:val="0"/>
        <w:autoSpaceDN w:val="0"/>
        <w:adjustRightInd w:val="0"/>
        <w:jc w:val="both"/>
        <w:rPr>
          <w:lang w:val="en-US"/>
        </w:rPr>
      </w:pPr>
      <w:r w:rsidRPr="00B41C25">
        <w:rPr>
          <w:lang w:val="en-US"/>
        </w:rPr>
        <w:t>2.</w:t>
      </w:r>
      <w:r w:rsidRPr="00DC11F5">
        <w:rPr>
          <w:lang w:val="en-US"/>
        </w:rPr>
        <w:t>Microsoft</w:t>
      </w:r>
      <w:r w:rsidRPr="00B41C25">
        <w:rPr>
          <w:lang w:val="en-US"/>
        </w:rPr>
        <w:t xml:space="preserve"> </w:t>
      </w:r>
      <w:r w:rsidRPr="00DC11F5">
        <w:rPr>
          <w:lang w:val="en-US"/>
        </w:rPr>
        <w:t>Office</w:t>
      </w:r>
      <w:r w:rsidRPr="00B41C25">
        <w:rPr>
          <w:lang w:val="en-US"/>
        </w:rPr>
        <w:t xml:space="preserve"> 2010-2016</w:t>
      </w:r>
    </w:p>
    <w:p w:rsidR="004E4D9E" w:rsidRPr="00B41C25" w:rsidRDefault="004E4D9E" w:rsidP="00292248">
      <w:pPr>
        <w:autoSpaceDE w:val="0"/>
        <w:autoSpaceDN w:val="0"/>
        <w:adjustRightInd w:val="0"/>
        <w:jc w:val="both"/>
        <w:rPr>
          <w:lang w:val="en-US"/>
        </w:rPr>
      </w:pPr>
      <w:r w:rsidRPr="00B41C25">
        <w:rPr>
          <w:lang w:val="en-US"/>
        </w:rPr>
        <w:t>3.</w:t>
      </w:r>
      <w:r w:rsidRPr="00DC11F5">
        <w:t>Антивирус</w:t>
      </w:r>
      <w:r w:rsidRPr="00B41C25">
        <w:rPr>
          <w:lang w:val="en-US"/>
        </w:rPr>
        <w:t xml:space="preserve"> </w:t>
      </w:r>
      <w:r w:rsidRPr="00DC11F5">
        <w:rPr>
          <w:lang w:val="en-US"/>
        </w:rPr>
        <w:t>Kaspersky</w:t>
      </w:r>
      <w:r w:rsidRPr="00B41C25">
        <w:rPr>
          <w:lang w:val="en-US"/>
        </w:rPr>
        <w:t xml:space="preserve"> </w:t>
      </w:r>
      <w:r w:rsidRPr="00DC11F5">
        <w:rPr>
          <w:lang w:val="en-US"/>
        </w:rPr>
        <w:t>Endpoint</w:t>
      </w:r>
      <w:r w:rsidRPr="00B41C25">
        <w:rPr>
          <w:lang w:val="en-US"/>
        </w:rPr>
        <w:t xml:space="preserve"> </w:t>
      </w:r>
      <w:r w:rsidRPr="00DC11F5">
        <w:rPr>
          <w:lang w:val="en-US"/>
        </w:rPr>
        <w:t>Security</w:t>
      </w:r>
    </w:p>
    <w:p w:rsidR="004E4D9E" w:rsidRPr="00151706" w:rsidRDefault="004E4D9E" w:rsidP="00292248">
      <w:pPr>
        <w:autoSpaceDE w:val="0"/>
        <w:autoSpaceDN w:val="0"/>
        <w:adjustRightInd w:val="0"/>
        <w:jc w:val="both"/>
      </w:pPr>
      <w:r w:rsidRPr="00151706">
        <w:t>4.</w:t>
      </w:r>
      <w:r w:rsidRPr="00DC11F5">
        <w:t>Программа</w:t>
      </w:r>
      <w:r w:rsidR="00151706">
        <w:t xml:space="preserve"> </w:t>
      </w:r>
      <w:r w:rsidRPr="00DC11F5">
        <w:t>для</w:t>
      </w:r>
      <w:r w:rsidR="00151706">
        <w:t xml:space="preserve"> </w:t>
      </w:r>
      <w:r w:rsidRPr="00DC11F5">
        <w:t>работы</w:t>
      </w:r>
      <w:r w:rsidR="00151706">
        <w:t xml:space="preserve"> </w:t>
      </w:r>
      <w:r w:rsidRPr="00DC11F5">
        <w:t>с</w:t>
      </w:r>
      <w:r w:rsidR="00151706">
        <w:t xml:space="preserve"> </w:t>
      </w:r>
      <w:r w:rsidRPr="00DC11F5">
        <w:rPr>
          <w:lang w:val="en-US"/>
        </w:rPr>
        <w:t>pdf</w:t>
      </w:r>
      <w:r w:rsidR="00151706">
        <w:t xml:space="preserve"> </w:t>
      </w:r>
      <w:r w:rsidRPr="00DC11F5">
        <w:t>файлами</w:t>
      </w:r>
      <w:r w:rsidR="00151706">
        <w:t xml:space="preserve"> </w:t>
      </w:r>
      <w:r w:rsidRPr="00DC11F5">
        <w:rPr>
          <w:lang w:val="en-US"/>
        </w:rPr>
        <w:t>AdobeReader</w:t>
      </w:r>
    </w:p>
    <w:p w:rsidR="004E4D9E" w:rsidRPr="00B41C25" w:rsidRDefault="004E4D9E" w:rsidP="00292248">
      <w:pPr>
        <w:autoSpaceDE w:val="0"/>
        <w:autoSpaceDN w:val="0"/>
        <w:adjustRightInd w:val="0"/>
        <w:jc w:val="both"/>
        <w:rPr>
          <w:lang w:val="en-US"/>
        </w:rPr>
      </w:pPr>
      <w:r w:rsidRPr="00B41C25">
        <w:rPr>
          <w:lang w:val="en-US"/>
        </w:rPr>
        <w:t>5.</w:t>
      </w:r>
      <w:r w:rsidRPr="00DC11F5">
        <w:t>Архиватор</w:t>
      </w:r>
      <w:r w:rsidRPr="00B41C25">
        <w:rPr>
          <w:lang w:val="en-US"/>
        </w:rPr>
        <w:t xml:space="preserve"> 7-</w:t>
      </w:r>
      <w:r w:rsidRPr="00DC11F5">
        <w:rPr>
          <w:lang w:val="en-US"/>
        </w:rPr>
        <w:t>zip</w:t>
      </w:r>
    </w:p>
    <w:p w:rsidR="004E4D9E" w:rsidRPr="00DC11F5" w:rsidRDefault="004E4D9E" w:rsidP="00292248">
      <w:pPr>
        <w:autoSpaceDE w:val="0"/>
        <w:autoSpaceDN w:val="0"/>
        <w:adjustRightInd w:val="0"/>
        <w:jc w:val="both"/>
      </w:pPr>
      <w:r w:rsidRPr="00DC11F5">
        <w:t>6.Справочно-правовая система КонсультантПлюс</w:t>
      </w:r>
    </w:p>
    <w:p w:rsidR="004E4D9E" w:rsidRPr="00DC11F5" w:rsidRDefault="004E4D9E" w:rsidP="00292248">
      <w:pPr>
        <w:autoSpaceDE w:val="0"/>
        <w:autoSpaceDN w:val="0"/>
        <w:adjustRightInd w:val="0"/>
        <w:jc w:val="both"/>
        <w:rPr>
          <w:b/>
          <w:bCs/>
          <w:i/>
          <w:iCs/>
        </w:rPr>
      </w:pPr>
      <w:r w:rsidRPr="00DC11F5">
        <w:t>7.Справочно-правовая система Гарант</w:t>
      </w:r>
    </w:p>
    <w:p w:rsidR="004E4D9E" w:rsidRPr="00DC11F5" w:rsidRDefault="004E4D9E" w:rsidP="00CD591B">
      <w:pPr>
        <w:autoSpaceDE w:val="0"/>
        <w:autoSpaceDN w:val="0"/>
        <w:adjustRightInd w:val="0"/>
        <w:jc w:val="both"/>
      </w:pPr>
    </w:p>
    <w:p w:rsidR="004E4D9E" w:rsidRPr="00DC11F5" w:rsidRDefault="004E4D9E"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E4D9E" w:rsidRPr="00DC11F5" w:rsidRDefault="004E4D9E" w:rsidP="00292248">
      <w:pPr>
        <w:ind w:left="720"/>
        <w:contextualSpacing/>
        <w:jc w:val="both"/>
      </w:pPr>
      <w:r w:rsidRPr="00DC11F5">
        <w:t>1.Проектор, ноутбук</w:t>
      </w:r>
    </w:p>
    <w:p w:rsidR="004E4D9E" w:rsidRPr="00DC11F5" w:rsidRDefault="004E4D9E" w:rsidP="00292248">
      <w:pPr>
        <w:ind w:left="720"/>
        <w:contextualSpacing/>
        <w:jc w:val="both"/>
      </w:pPr>
      <w:r w:rsidRPr="00DC11F5">
        <w:t xml:space="preserve">2.Проекционный экран </w:t>
      </w:r>
    </w:p>
    <w:p w:rsidR="004E4D9E" w:rsidRPr="00DC11F5" w:rsidRDefault="004E4D9E" w:rsidP="00292248">
      <w:pPr>
        <w:ind w:left="720"/>
        <w:contextualSpacing/>
        <w:jc w:val="both"/>
      </w:pPr>
      <w:r w:rsidRPr="00DC11F5">
        <w:t>3.Колонки</w:t>
      </w:r>
    </w:p>
    <w:p w:rsidR="004E4D9E" w:rsidRPr="00DC11F5" w:rsidRDefault="004E4D9E" w:rsidP="00292248">
      <w:pPr>
        <w:autoSpaceDE w:val="0"/>
        <w:autoSpaceDN w:val="0"/>
        <w:adjustRightInd w:val="0"/>
      </w:pPr>
    </w:p>
    <w:p w:rsidR="004E4D9E" w:rsidRPr="00DC11F5" w:rsidRDefault="004E4D9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E4D9E" w:rsidRPr="00DC11F5" w:rsidRDefault="004E4D9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E4D9E" w:rsidRPr="00DC11F5" w:rsidRDefault="004E4D9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E4D9E" w:rsidRPr="00DC11F5" w:rsidRDefault="004E4D9E" w:rsidP="00034A75">
      <w:pPr>
        <w:tabs>
          <w:tab w:val="center" w:pos="4536"/>
          <w:tab w:val="right" w:pos="9072"/>
        </w:tabs>
        <w:ind w:firstLine="709"/>
        <w:jc w:val="both"/>
      </w:pPr>
    </w:p>
    <w:p w:rsidR="004E4D9E" w:rsidRPr="00DC11F5" w:rsidRDefault="004E4D9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E4D9E" w:rsidRPr="00DC11F5" w:rsidRDefault="004E4D9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E4D9E" w:rsidRPr="00DC11F5" w:rsidRDefault="004E4D9E" w:rsidP="00D00133">
      <w:pPr>
        <w:tabs>
          <w:tab w:val="center" w:pos="4536"/>
          <w:tab w:val="right" w:pos="9072"/>
        </w:tabs>
        <w:autoSpaceDE w:val="0"/>
        <w:autoSpaceDN w:val="0"/>
        <w:adjustRightInd w:val="0"/>
      </w:pPr>
      <w:r w:rsidRPr="00DC11F5">
        <w:t>- практические  занятия;</w:t>
      </w:r>
    </w:p>
    <w:p w:rsidR="004E4D9E" w:rsidRPr="00DC11F5" w:rsidRDefault="004E4D9E" w:rsidP="00D00133">
      <w:pPr>
        <w:tabs>
          <w:tab w:val="center" w:pos="4536"/>
          <w:tab w:val="right" w:pos="9072"/>
        </w:tabs>
        <w:autoSpaceDE w:val="0"/>
        <w:autoSpaceDN w:val="0"/>
        <w:adjustRightInd w:val="0"/>
      </w:pPr>
      <w:r w:rsidRPr="00DC11F5">
        <w:t>- контрольные опросы;</w:t>
      </w:r>
    </w:p>
    <w:p w:rsidR="004E4D9E" w:rsidRPr="00DC11F5" w:rsidRDefault="004E4D9E" w:rsidP="00D00133">
      <w:pPr>
        <w:tabs>
          <w:tab w:val="center" w:pos="4536"/>
          <w:tab w:val="right" w:pos="9072"/>
        </w:tabs>
        <w:autoSpaceDE w:val="0"/>
        <w:autoSpaceDN w:val="0"/>
        <w:adjustRightInd w:val="0"/>
      </w:pPr>
      <w:r w:rsidRPr="00DC11F5">
        <w:t>- консультации;</w:t>
      </w:r>
    </w:p>
    <w:p w:rsidR="004E4D9E" w:rsidRPr="00DC11F5" w:rsidRDefault="004E4D9E" w:rsidP="00D00133">
      <w:pPr>
        <w:tabs>
          <w:tab w:val="center" w:pos="4536"/>
          <w:tab w:val="right" w:pos="9072"/>
        </w:tabs>
        <w:autoSpaceDE w:val="0"/>
        <w:autoSpaceDN w:val="0"/>
        <w:adjustRightInd w:val="0"/>
      </w:pPr>
      <w:r w:rsidRPr="00DC11F5">
        <w:t>- самостоятельная работа с учебной литературой;</w:t>
      </w:r>
    </w:p>
    <w:p w:rsidR="004E4D9E" w:rsidRPr="00DC11F5" w:rsidRDefault="004E4D9E" w:rsidP="00D00133">
      <w:pPr>
        <w:tabs>
          <w:tab w:val="center" w:pos="4536"/>
          <w:tab w:val="right" w:pos="9072"/>
        </w:tabs>
        <w:autoSpaceDE w:val="0"/>
        <w:autoSpaceDN w:val="0"/>
        <w:adjustRightInd w:val="0"/>
      </w:pPr>
      <w:r w:rsidRPr="00DC11F5">
        <w:t>- подготовка и обсуждение рефератов, презентаций;</w:t>
      </w:r>
    </w:p>
    <w:p w:rsidR="004E4D9E" w:rsidRPr="00DC11F5" w:rsidRDefault="004E4D9E" w:rsidP="00D00133">
      <w:pPr>
        <w:tabs>
          <w:tab w:val="center" w:pos="4536"/>
          <w:tab w:val="right" w:pos="9072"/>
        </w:tabs>
        <w:autoSpaceDE w:val="0"/>
        <w:autoSpaceDN w:val="0"/>
        <w:adjustRightInd w:val="0"/>
      </w:pPr>
      <w:r w:rsidRPr="00DC11F5">
        <w:t>- тестирование по основным темам дисциплины.</w:t>
      </w:r>
    </w:p>
    <w:p w:rsidR="004E4D9E" w:rsidRPr="00DC11F5" w:rsidRDefault="004E4D9E" w:rsidP="00D00133">
      <w:pPr>
        <w:tabs>
          <w:tab w:val="center" w:pos="4536"/>
          <w:tab w:val="right" w:pos="9072"/>
        </w:tabs>
        <w:autoSpaceDE w:val="0"/>
        <w:autoSpaceDN w:val="0"/>
        <w:adjustRightInd w:val="0"/>
        <w:rPr>
          <w:b/>
          <w:bCs/>
        </w:rPr>
      </w:pPr>
    </w:p>
    <w:p w:rsidR="004E4D9E" w:rsidRPr="00DC11F5" w:rsidRDefault="004E4D9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E4D9E" w:rsidRPr="00DC11F5" w:rsidRDefault="004E4D9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E4D9E" w:rsidRPr="00DC11F5" w:rsidRDefault="004E4D9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E4D9E" w:rsidRPr="00DC11F5" w:rsidRDefault="004E4D9E" w:rsidP="00D00133">
      <w:pPr>
        <w:tabs>
          <w:tab w:val="center" w:pos="4536"/>
          <w:tab w:val="right" w:pos="9072"/>
        </w:tabs>
        <w:autoSpaceDE w:val="0"/>
        <w:autoSpaceDN w:val="0"/>
        <w:adjustRightInd w:val="0"/>
      </w:pPr>
      <w:r w:rsidRPr="00DC11F5">
        <w:rPr>
          <w:i/>
          <w:iCs/>
        </w:rPr>
        <w:t>- ролевая игра;</w:t>
      </w:r>
    </w:p>
    <w:p w:rsidR="004E4D9E" w:rsidRPr="00DC11F5" w:rsidRDefault="004E4D9E" w:rsidP="00D00133">
      <w:pPr>
        <w:tabs>
          <w:tab w:val="center" w:pos="4536"/>
          <w:tab w:val="right" w:pos="9072"/>
        </w:tabs>
        <w:autoSpaceDE w:val="0"/>
        <w:autoSpaceDN w:val="0"/>
        <w:adjustRightInd w:val="0"/>
        <w:rPr>
          <w:i/>
          <w:iCs/>
        </w:rPr>
      </w:pPr>
      <w:r w:rsidRPr="00DC11F5">
        <w:rPr>
          <w:i/>
          <w:iCs/>
        </w:rPr>
        <w:t>- творческие задания;</w:t>
      </w:r>
    </w:p>
    <w:p w:rsidR="004E4D9E" w:rsidRPr="00DC11F5" w:rsidRDefault="004E4D9E" w:rsidP="00D00133">
      <w:pPr>
        <w:tabs>
          <w:tab w:val="center" w:pos="4536"/>
          <w:tab w:val="right" w:pos="9072"/>
        </w:tabs>
        <w:autoSpaceDE w:val="0"/>
        <w:autoSpaceDN w:val="0"/>
        <w:adjustRightInd w:val="0"/>
        <w:rPr>
          <w:i/>
          <w:iCs/>
        </w:rPr>
      </w:pPr>
      <w:r w:rsidRPr="00DC11F5">
        <w:rPr>
          <w:i/>
          <w:iCs/>
        </w:rPr>
        <w:t>- сообщения с анализом;</w:t>
      </w:r>
    </w:p>
    <w:p w:rsidR="004E4D9E" w:rsidRPr="00DC11F5" w:rsidRDefault="004E4D9E" w:rsidP="00D00133">
      <w:pPr>
        <w:tabs>
          <w:tab w:val="center" w:pos="4536"/>
          <w:tab w:val="right" w:pos="9072"/>
        </w:tabs>
        <w:autoSpaceDE w:val="0"/>
        <w:autoSpaceDN w:val="0"/>
        <w:adjustRightInd w:val="0"/>
        <w:jc w:val="both"/>
        <w:rPr>
          <w:i/>
          <w:iCs/>
        </w:rPr>
      </w:pPr>
      <w:r w:rsidRPr="00422563">
        <w:rPr>
          <w:i/>
          <w:iCs/>
        </w:rPr>
        <w:t>-</w:t>
      </w:r>
      <w:r w:rsidRPr="00DC11F5">
        <w:rPr>
          <w:i/>
          <w:iCs/>
        </w:rPr>
        <w:t xml:space="preserve"> дискуссия.</w:t>
      </w:r>
    </w:p>
    <w:p w:rsidR="004E4D9E" w:rsidRPr="00DC11F5" w:rsidRDefault="00151706">
      <w:r>
        <w:br w:type="page"/>
      </w:r>
    </w:p>
    <w:p w:rsidR="004E4D9E" w:rsidRPr="00DC11F5" w:rsidRDefault="004E4D9E" w:rsidP="00FC3B95">
      <w:pPr>
        <w:autoSpaceDE w:val="0"/>
        <w:autoSpaceDN w:val="0"/>
        <w:adjustRightInd w:val="0"/>
        <w:jc w:val="right"/>
      </w:pPr>
      <w:r w:rsidRPr="00DC11F5">
        <w:t xml:space="preserve">Приложение </w:t>
      </w: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pPr>
    </w:p>
    <w:p w:rsidR="004E4D9E" w:rsidRPr="00DC11F5" w:rsidRDefault="004E4D9E" w:rsidP="00FC3B95">
      <w:pPr>
        <w:autoSpaceDE w:val="0"/>
        <w:autoSpaceDN w:val="0"/>
        <w:adjustRightInd w:val="0"/>
        <w:jc w:val="right"/>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pPr>
    </w:p>
    <w:p w:rsidR="004E4D9E" w:rsidRPr="00DC11F5" w:rsidRDefault="004E4D9E" w:rsidP="00FC3B95">
      <w:pPr>
        <w:autoSpaceDE w:val="0"/>
        <w:autoSpaceDN w:val="0"/>
        <w:adjustRightInd w:val="0"/>
        <w:jc w:val="center"/>
        <w:rPr>
          <w:b/>
          <w:bCs/>
        </w:rPr>
      </w:pPr>
      <w:r w:rsidRPr="00DC11F5">
        <w:rPr>
          <w:b/>
          <w:bCs/>
        </w:rPr>
        <w:t xml:space="preserve">ФОНД ОЦЕНОЧНЫХ СРЕДСТВ </w:t>
      </w:r>
    </w:p>
    <w:p w:rsidR="004E4D9E" w:rsidRPr="00DC11F5" w:rsidRDefault="004E4D9E" w:rsidP="00FC3B95">
      <w:pPr>
        <w:autoSpaceDE w:val="0"/>
        <w:autoSpaceDN w:val="0"/>
        <w:adjustRightInd w:val="0"/>
        <w:jc w:val="center"/>
        <w:rPr>
          <w:b/>
          <w:bCs/>
        </w:rPr>
      </w:pPr>
      <w:r w:rsidRPr="00DC11F5">
        <w:rPr>
          <w:b/>
          <w:bCs/>
        </w:rPr>
        <w:t>ДЛЯ ПРОВЕДЕНИЯ ПРОМЕЖУТОЧНОЙ АТТЕСТАЦИИ</w:t>
      </w:r>
    </w:p>
    <w:p w:rsidR="004E4D9E" w:rsidRPr="00DC11F5" w:rsidRDefault="004E4D9E" w:rsidP="00FC3B95">
      <w:pPr>
        <w:autoSpaceDE w:val="0"/>
        <w:autoSpaceDN w:val="0"/>
        <w:adjustRightInd w:val="0"/>
        <w:jc w:val="center"/>
        <w:rPr>
          <w:b/>
          <w:bCs/>
        </w:rPr>
      </w:pPr>
      <w:r w:rsidRPr="00DC11F5">
        <w:rPr>
          <w:b/>
          <w:bCs/>
        </w:rPr>
        <w:t>ПО ДИСЦИПЛИНЕ</w:t>
      </w:r>
    </w:p>
    <w:p w:rsidR="004E4D9E" w:rsidRPr="00DC11F5" w:rsidRDefault="004E4D9E" w:rsidP="00FC3B95">
      <w:pPr>
        <w:autoSpaceDE w:val="0"/>
        <w:autoSpaceDN w:val="0"/>
        <w:adjustRightInd w:val="0"/>
        <w:jc w:val="center"/>
        <w:rPr>
          <w:b/>
          <w:bCs/>
        </w:rPr>
      </w:pPr>
    </w:p>
    <w:p w:rsidR="004E4D9E" w:rsidRPr="00DC11F5" w:rsidRDefault="004E4D9E" w:rsidP="00FC3B95">
      <w:pPr>
        <w:autoSpaceDE w:val="0"/>
        <w:autoSpaceDN w:val="0"/>
        <w:adjustRightInd w:val="0"/>
        <w:jc w:val="center"/>
        <w:rPr>
          <w:b/>
          <w:bCs/>
        </w:rPr>
      </w:pPr>
    </w:p>
    <w:p w:rsidR="004E4D9E" w:rsidRPr="00DC11F5" w:rsidRDefault="004E4D9E"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4E4D9E" w:rsidRPr="00DC11F5" w:rsidRDefault="00151706" w:rsidP="00FC3B95">
      <w:pPr>
        <w:autoSpaceDE w:val="0"/>
        <w:autoSpaceDN w:val="0"/>
        <w:adjustRightInd w:val="0"/>
        <w:jc w:val="center"/>
      </w:pPr>
      <w:r>
        <w:br w:type="page"/>
      </w:r>
    </w:p>
    <w:p w:rsidR="004E4D9E" w:rsidRPr="00DC11F5" w:rsidRDefault="004E4D9E" w:rsidP="00B76782">
      <w:pPr>
        <w:numPr>
          <w:ilvl w:val="0"/>
          <w:numId w:val="11"/>
        </w:numPr>
        <w:jc w:val="both"/>
        <w:rPr>
          <w:b/>
        </w:rPr>
      </w:pPr>
      <w:r w:rsidRPr="00DC11F5">
        <w:rPr>
          <w:b/>
        </w:rPr>
        <w:t>Паспорт компетенций</w:t>
      </w:r>
    </w:p>
    <w:p w:rsidR="004E4D9E" w:rsidRPr="00DC11F5" w:rsidRDefault="004E4D9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E4D9E" w:rsidRPr="00DC11F5" w:rsidTr="00A96FF5">
        <w:trPr>
          <w:trHeight w:val="726"/>
        </w:trPr>
        <w:tc>
          <w:tcPr>
            <w:tcW w:w="2093" w:type="dxa"/>
          </w:tcPr>
          <w:p w:rsidR="004E4D9E" w:rsidRPr="00DC11F5" w:rsidRDefault="004E4D9E" w:rsidP="00A96FF5">
            <w:pPr>
              <w:widowControl w:val="0"/>
              <w:contextualSpacing/>
              <w:jc w:val="both"/>
            </w:pPr>
            <w:r w:rsidRPr="00DC11F5">
              <w:t>Код оцениваемой компетенции (или её части)</w:t>
            </w:r>
          </w:p>
        </w:tc>
        <w:tc>
          <w:tcPr>
            <w:tcW w:w="1843" w:type="dxa"/>
          </w:tcPr>
          <w:p w:rsidR="004E4D9E" w:rsidRPr="00DC11F5" w:rsidRDefault="004E4D9E" w:rsidP="00A96FF5">
            <w:pPr>
              <w:widowControl w:val="0"/>
              <w:contextualSpacing/>
              <w:jc w:val="both"/>
            </w:pPr>
            <w:r w:rsidRPr="00DC11F5">
              <w:t xml:space="preserve">Вид контроля </w:t>
            </w:r>
          </w:p>
        </w:tc>
        <w:tc>
          <w:tcPr>
            <w:tcW w:w="5953" w:type="dxa"/>
          </w:tcPr>
          <w:p w:rsidR="004E4D9E" w:rsidRPr="00DC11F5" w:rsidRDefault="004E4D9E" w:rsidP="00A96FF5">
            <w:pPr>
              <w:widowControl w:val="0"/>
              <w:contextualSpacing/>
              <w:jc w:val="both"/>
            </w:pPr>
            <w:r w:rsidRPr="00DC11F5">
              <w:t>Компонент фонда оценочных средств</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A96FF5">
            <w:pPr>
              <w:tabs>
                <w:tab w:val="left" w:pos="5700"/>
              </w:tabs>
            </w:pPr>
            <w:r w:rsidRPr="00DC11F5">
              <w:t>Про</w:t>
            </w:r>
            <w:r>
              <w:t xml:space="preserve">блемно-аналитическое задание </w:t>
            </w:r>
          </w:p>
        </w:tc>
      </w:tr>
      <w:tr w:rsidR="004E4D9E" w:rsidRPr="00DC11F5" w:rsidTr="00A96FF5">
        <w:trPr>
          <w:trHeight w:val="242"/>
        </w:trPr>
        <w:tc>
          <w:tcPr>
            <w:tcW w:w="2093" w:type="dxa"/>
          </w:tcPr>
          <w:p w:rsidR="004E4D9E" w:rsidRPr="00DC11F5" w:rsidRDefault="004E4D9E" w:rsidP="00A96FF5">
            <w:r>
              <w:t>УК-4</w:t>
            </w:r>
          </w:p>
        </w:tc>
        <w:tc>
          <w:tcPr>
            <w:tcW w:w="1843" w:type="dxa"/>
          </w:tcPr>
          <w:p w:rsidR="004E4D9E" w:rsidRPr="00DC11F5" w:rsidRDefault="004E4D9E" w:rsidP="00A96FF5">
            <w:pPr>
              <w:widowControl w:val="0"/>
              <w:contextualSpacing/>
              <w:jc w:val="both"/>
            </w:pPr>
            <w:r w:rsidRPr="00DC11F5">
              <w:t>письменный</w:t>
            </w:r>
          </w:p>
        </w:tc>
        <w:tc>
          <w:tcPr>
            <w:tcW w:w="5953" w:type="dxa"/>
          </w:tcPr>
          <w:p w:rsidR="004E4D9E" w:rsidRPr="00DC11F5" w:rsidRDefault="004E4D9E" w:rsidP="00F312E1">
            <w:pPr>
              <w:tabs>
                <w:tab w:val="left" w:pos="5700"/>
              </w:tabs>
            </w:pPr>
            <w:r w:rsidRPr="00DC11F5">
              <w:t>Решение с</w:t>
            </w:r>
            <w:r>
              <w:t>итуационных задач</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письменный</w:t>
            </w:r>
          </w:p>
        </w:tc>
        <w:tc>
          <w:tcPr>
            <w:tcW w:w="5953" w:type="dxa"/>
          </w:tcPr>
          <w:p w:rsidR="004E4D9E" w:rsidRPr="00DC11F5" w:rsidRDefault="004E4D9E" w:rsidP="00A96FF5">
            <w:r w:rsidRPr="00DC11F5">
              <w:t xml:space="preserve">Тест </w:t>
            </w:r>
          </w:p>
        </w:tc>
      </w:tr>
      <w:tr w:rsidR="004E4D9E" w:rsidRPr="00DC11F5" w:rsidTr="00A96FF5">
        <w:tc>
          <w:tcPr>
            <w:tcW w:w="2093" w:type="dxa"/>
          </w:tcPr>
          <w:p w:rsidR="004E4D9E" w:rsidRPr="00DC11F5" w:rsidRDefault="004E4D9E" w:rsidP="00A96FF5">
            <w:pPr>
              <w:widowControl w:val="0"/>
              <w:contextualSpacing/>
              <w:jc w:val="both"/>
            </w:pPr>
            <w:r>
              <w:t>УК-4</w:t>
            </w:r>
          </w:p>
        </w:tc>
        <w:tc>
          <w:tcPr>
            <w:tcW w:w="1843" w:type="dxa"/>
          </w:tcPr>
          <w:p w:rsidR="004E4D9E" w:rsidRPr="00DC11F5" w:rsidRDefault="004E4D9E" w:rsidP="00A96FF5">
            <w:r w:rsidRPr="00DC11F5">
              <w:t>устный</w:t>
            </w:r>
          </w:p>
        </w:tc>
        <w:tc>
          <w:tcPr>
            <w:tcW w:w="5953" w:type="dxa"/>
          </w:tcPr>
          <w:p w:rsidR="004E4D9E" w:rsidRPr="00DC11F5" w:rsidRDefault="004E4D9E" w:rsidP="00A96FF5">
            <w:r>
              <w:t>Вопросы к зачёту</w:t>
            </w:r>
          </w:p>
        </w:tc>
      </w:tr>
    </w:tbl>
    <w:p w:rsidR="004E4D9E" w:rsidRPr="00DC11F5" w:rsidRDefault="004E4D9E" w:rsidP="00FC3B95">
      <w:pPr>
        <w:ind w:firstLine="567"/>
        <w:jc w:val="both"/>
      </w:pPr>
    </w:p>
    <w:p w:rsidR="004E4D9E" w:rsidRPr="00DC11F5" w:rsidRDefault="004E4D9E" w:rsidP="00151706">
      <w:pPr>
        <w:numPr>
          <w:ilvl w:val="0"/>
          <w:numId w:val="11"/>
        </w:numPr>
        <w:jc w:val="both"/>
        <w:rPr>
          <w:b/>
          <w:lang w:eastAsia="en-US"/>
        </w:rPr>
      </w:pPr>
      <w:r w:rsidRPr="00DC11F5">
        <w:rPr>
          <w:b/>
          <w:lang w:eastAsia="en-US"/>
        </w:rPr>
        <w:t>Критерии освоения компетенций</w:t>
      </w:r>
    </w:p>
    <w:p w:rsidR="004E4D9E" w:rsidRPr="00DC11F5" w:rsidRDefault="004E4D9E" w:rsidP="00FC3B95">
      <w:pPr>
        <w:jc w:val="both"/>
        <w:rPr>
          <w:lang w:eastAsia="en-US"/>
        </w:rPr>
      </w:pPr>
    </w:p>
    <w:p w:rsidR="004E4D9E" w:rsidRPr="00DC11F5" w:rsidRDefault="004E4D9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E4D9E" w:rsidRDefault="004E4D9E" w:rsidP="00FC3B95">
      <w:pPr>
        <w:jc w:val="center"/>
        <w:rPr>
          <w:b/>
          <w:bCs/>
          <w:lang w:eastAsia="en-US"/>
        </w:rPr>
      </w:pPr>
    </w:p>
    <w:p w:rsidR="004E4D9E" w:rsidRDefault="004E4D9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4007"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Отлично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4D9E" w:rsidRPr="00BF46C4" w:rsidRDefault="004E4D9E" w:rsidP="006A0271">
            <w:pPr>
              <w:rPr>
                <w:bCs/>
                <w:lang w:eastAsia="en-US"/>
              </w:rPr>
            </w:pPr>
            <w:r w:rsidRPr="00BF46C4">
              <w:rPr>
                <w:bCs/>
                <w:lang w:eastAsia="en-US"/>
              </w:rPr>
              <w:t>- делает квалифицированные выводы и обобщения;</w:t>
            </w:r>
          </w:p>
          <w:p w:rsidR="004E4D9E" w:rsidRPr="00BF46C4" w:rsidRDefault="004E4D9E" w:rsidP="006A0271">
            <w:pPr>
              <w:rPr>
                <w:bCs/>
                <w:lang w:eastAsia="en-US"/>
              </w:rPr>
            </w:pPr>
            <w:r w:rsidRPr="00BF46C4">
              <w:rPr>
                <w:bCs/>
                <w:lang w:eastAsia="en-US"/>
              </w:rPr>
              <w:t>- владеет на высококвалифицированном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Хорошо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E4D9E" w:rsidRPr="00BF46C4" w:rsidRDefault="004E4D9E" w:rsidP="006A0271">
            <w:pPr>
              <w:rPr>
                <w:bCs/>
                <w:lang w:eastAsia="en-US"/>
              </w:rPr>
            </w:pPr>
            <w:r w:rsidRPr="00BF46C4">
              <w:rPr>
                <w:bCs/>
                <w:lang w:eastAsia="en-US"/>
              </w:rPr>
              <w:t>- затрудняется в формулировании квалифицированных выводов и обобщений;</w:t>
            </w:r>
          </w:p>
          <w:p w:rsidR="004E4D9E" w:rsidRPr="00BF46C4" w:rsidRDefault="004E4D9E" w:rsidP="006A0271">
            <w:pPr>
              <w:rPr>
                <w:bCs/>
                <w:lang w:eastAsia="en-US"/>
              </w:rPr>
            </w:pPr>
            <w:r w:rsidRPr="00BF46C4">
              <w:rPr>
                <w:bCs/>
                <w:lang w:eastAsia="en-US"/>
              </w:rPr>
              <w:t>- владеет на достаточном уровне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E4D9E" w:rsidRPr="00BF46C4" w:rsidRDefault="004E4D9E" w:rsidP="006A0271">
            <w:pPr>
              <w:rPr>
                <w:bCs/>
                <w:lang w:eastAsia="en-US"/>
              </w:rPr>
            </w:pPr>
            <w:r w:rsidRPr="00BF46C4">
              <w:rPr>
                <w:bCs/>
                <w:lang w:eastAsia="en-US"/>
              </w:rPr>
              <w:t>- показывает недостаточность знаний основной и дополнительной литературы;</w:t>
            </w:r>
          </w:p>
          <w:p w:rsidR="004E4D9E" w:rsidRPr="00BF46C4" w:rsidRDefault="004E4D9E" w:rsidP="006A0271">
            <w:pPr>
              <w:rPr>
                <w:bCs/>
                <w:lang w:eastAsia="en-US"/>
              </w:rPr>
            </w:pPr>
            <w:r w:rsidRPr="00BF46C4">
              <w:rPr>
                <w:bCs/>
                <w:lang w:eastAsia="en-US"/>
              </w:rPr>
              <w:t>- слабо аргументирует научные положения;</w:t>
            </w:r>
          </w:p>
          <w:p w:rsidR="004E4D9E" w:rsidRPr="00BF46C4" w:rsidRDefault="004E4D9E" w:rsidP="006A0271">
            <w:pPr>
              <w:rPr>
                <w:bCs/>
                <w:lang w:eastAsia="en-US"/>
              </w:rPr>
            </w:pPr>
            <w:r w:rsidRPr="00BF46C4">
              <w:rPr>
                <w:bCs/>
                <w:lang w:eastAsia="en-US"/>
              </w:rPr>
              <w:t>- практически не способен сформулировать выводы и обобщения;</w:t>
            </w:r>
          </w:p>
          <w:p w:rsidR="004E4D9E" w:rsidRPr="00BF46C4" w:rsidRDefault="004E4D9E" w:rsidP="006A0271">
            <w:pPr>
              <w:rPr>
                <w:bCs/>
                <w:lang w:eastAsia="en-US"/>
              </w:rPr>
            </w:pPr>
            <w:r w:rsidRPr="00BF46C4">
              <w:rPr>
                <w:bCs/>
                <w:lang w:eastAsia="en-US"/>
              </w:rPr>
              <w:t>- частично владеет системой понятий.</w:t>
            </w:r>
          </w:p>
        </w:tc>
      </w:tr>
      <w:tr w:rsidR="004E4D9E" w:rsidRPr="00BF46C4" w:rsidTr="006A0271">
        <w:trPr>
          <w:jc w:val="center"/>
        </w:trPr>
        <w:tc>
          <w:tcPr>
            <w:tcW w:w="993" w:type="pct"/>
            <w:vAlign w:val="center"/>
          </w:tcPr>
          <w:p w:rsidR="004E4D9E" w:rsidRPr="00BF46C4" w:rsidRDefault="004E4D9E" w:rsidP="006A0271">
            <w:pPr>
              <w:jc w:val="center"/>
              <w:rPr>
                <w:b/>
                <w:lang w:eastAsia="en-US"/>
              </w:rPr>
            </w:pPr>
            <w:r w:rsidRPr="00BF46C4">
              <w:rPr>
                <w:b/>
                <w:lang w:eastAsia="en-US"/>
              </w:rPr>
              <w:t>Неудовлетворительно</w:t>
            </w:r>
          </w:p>
        </w:tc>
        <w:tc>
          <w:tcPr>
            <w:tcW w:w="4007" w:type="pct"/>
          </w:tcPr>
          <w:p w:rsidR="004E4D9E" w:rsidRPr="00BF46C4" w:rsidRDefault="004E4D9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E4D9E" w:rsidRPr="00BF46C4" w:rsidRDefault="004E4D9E" w:rsidP="006A0271">
            <w:pPr>
              <w:rPr>
                <w:bCs/>
                <w:lang w:eastAsia="en-US"/>
              </w:rPr>
            </w:pPr>
            <w:r w:rsidRPr="00BF46C4">
              <w:rPr>
                <w:bCs/>
                <w:lang w:eastAsia="en-US"/>
              </w:rPr>
              <w:t>-  не может аргументировать научные положения;</w:t>
            </w:r>
          </w:p>
          <w:p w:rsidR="004E4D9E" w:rsidRPr="00BF46C4" w:rsidRDefault="004E4D9E" w:rsidP="006A0271">
            <w:pPr>
              <w:rPr>
                <w:bCs/>
                <w:lang w:eastAsia="en-US"/>
              </w:rPr>
            </w:pPr>
            <w:r w:rsidRPr="00BF46C4">
              <w:rPr>
                <w:bCs/>
                <w:lang w:eastAsia="en-US"/>
              </w:rPr>
              <w:t>- не формулирует квалифицированных выводов и обобщений;</w:t>
            </w:r>
          </w:p>
          <w:p w:rsidR="004E4D9E" w:rsidRPr="00BF46C4" w:rsidRDefault="004E4D9E" w:rsidP="006A0271">
            <w:pPr>
              <w:rPr>
                <w:bCs/>
                <w:lang w:eastAsia="en-US"/>
              </w:rPr>
            </w:pPr>
            <w:r w:rsidRPr="00BF46C4">
              <w:rPr>
                <w:bCs/>
                <w:lang w:eastAsia="en-US"/>
              </w:rPr>
              <w:t>- не владеет системой понятий.</w:t>
            </w:r>
          </w:p>
        </w:tc>
      </w:tr>
    </w:tbl>
    <w:p w:rsidR="004E4D9E" w:rsidRPr="00BF46C4" w:rsidRDefault="004E4D9E" w:rsidP="008A7E41">
      <w:pPr>
        <w:jc w:val="center"/>
        <w:rPr>
          <w:bCs/>
          <w:lang w:eastAsia="en-US"/>
        </w:rPr>
      </w:pPr>
    </w:p>
    <w:p w:rsidR="004E4D9E" w:rsidRPr="00BF46C4" w:rsidRDefault="004E4D9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4E4D9E" w:rsidRPr="00BF46C4" w:rsidRDefault="004E4D9E" w:rsidP="008A7E41">
      <w:pPr>
        <w:jc w:val="center"/>
        <w:rPr>
          <w:b/>
          <w:bCs/>
          <w:lang w:eastAsia="en-US"/>
        </w:rPr>
      </w:pPr>
      <w:r w:rsidRPr="00BF46C4">
        <w:rPr>
          <w:b/>
          <w:bCs/>
          <w:lang w:eastAsia="en-US"/>
        </w:rPr>
        <w:t>(продвинутый уровень</w:t>
      </w:r>
      <w:r w:rsidR="00151706">
        <w:rPr>
          <w:b/>
          <w:bCs/>
          <w:lang w:eastAsia="en-US"/>
        </w:rPr>
        <w:t xml:space="preserve"> </w:t>
      </w:r>
      <w:r w:rsidRPr="00BF46C4">
        <w:rPr>
          <w:b/>
          <w:bCs/>
          <w:lang w:eastAsia="en-US"/>
        </w:rPr>
        <w:t>сформированности компетенции)</w:t>
      </w:r>
    </w:p>
    <w:p w:rsidR="004E4D9E" w:rsidRPr="00BF46C4" w:rsidRDefault="004E4D9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29"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Отлично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Хорошо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E4D9E" w:rsidRPr="00BF46C4" w:rsidTr="006A0271">
        <w:trPr>
          <w:jc w:val="center"/>
        </w:trPr>
        <w:tc>
          <w:tcPr>
            <w:tcW w:w="1371" w:type="pct"/>
            <w:vAlign w:val="center"/>
          </w:tcPr>
          <w:p w:rsidR="004E4D9E" w:rsidRPr="00BF46C4" w:rsidRDefault="004E4D9E" w:rsidP="006A0271">
            <w:pPr>
              <w:jc w:val="center"/>
              <w:rPr>
                <w:b/>
                <w:lang w:eastAsia="en-US"/>
              </w:rPr>
            </w:pPr>
            <w:r w:rsidRPr="00BF46C4">
              <w:rPr>
                <w:b/>
                <w:lang w:eastAsia="en-US"/>
              </w:rPr>
              <w:t>Неудовлетворительно</w:t>
            </w:r>
          </w:p>
        </w:tc>
        <w:tc>
          <w:tcPr>
            <w:tcW w:w="3629" w:type="pct"/>
          </w:tcPr>
          <w:p w:rsidR="004E4D9E" w:rsidRPr="00BF46C4" w:rsidRDefault="004E4D9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E4D9E" w:rsidRPr="00BF46C4" w:rsidRDefault="004E4D9E" w:rsidP="008A7E41">
      <w:pPr>
        <w:jc w:val="center"/>
        <w:rPr>
          <w:bCs/>
          <w:lang w:eastAsia="en-US"/>
        </w:rPr>
      </w:pPr>
    </w:p>
    <w:p w:rsidR="004E4D9E" w:rsidRPr="00BF46C4" w:rsidRDefault="004E4D9E"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4D9E" w:rsidRPr="00BF46C4" w:rsidRDefault="004E4D9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E4D9E" w:rsidRPr="00BF46C4" w:rsidTr="006A0271">
        <w:trPr>
          <w:jc w:val="center"/>
        </w:trPr>
        <w:tc>
          <w:tcPr>
            <w:tcW w:w="1390" w:type="pct"/>
            <w:vAlign w:val="center"/>
          </w:tcPr>
          <w:p w:rsidR="004E4D9E" w:rsidRPr="00BF46C4" w:rsidRDefault="004E4D9E" w:rsidP="006A0271">
            <w:pPr>
              <w:jc w:val="center"/>
              <w:rPr>
                <w:b/>
                <w:lang w:eastAsia="en-US"/>
              </w:rPr>
            </w:pPr>
            <w:r w:rsidRPr="00BF46C4">
              <w:rPr>
                <w:b/>
                <w:lang w:eastAsia="en-US"/>
              </w:rPr>
              <w:t>Шкала оценивания</w:t>
            </w:r>
          </w:p>
        </w:tc>
        <w:tc>
          <w:tcPr>
            <w:tcW w:w="3610" w:type="pct"/>
            <w:vAlign w:val="center"/>
          </w:tcPr>
          <w:p w:rsidR="004E4D9E" w:rsidRPr="00BF46C4" w:rsidRDefault="004E4D9E" w:rsidP="006A0271">
            <w:pPr>
              <w:jc w:val="center"/>
              <w:rPr>
                <w:b/>
                <w:lang w:eastAsia="en-US"/>
              </w:rPr>
            </w:pPr>
            <w:r w:rsidRPr="00BF46C4">
              <w:rPr>
                <w:b/>
                <w:bCs/>
                <w:lang w:eastAsia="en-US"/>
              </w:rPr>
              <w:t>Показатели оценивания компетенций</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Отлично</w:t>
            </w:r>
          </w:p>
        </w:tc>
        <w:tc>
          <w:tcPr>
            <w:tcW w:w="3610" w:type="pct"/>
          </w:tcPr>
          <w:p w:rsidR="004E4D9E" w:rsidRPr="00BF46C4" w:rsidRDefault="004E4D9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Хорошо</w:t>
            </w:r>
          </w:p>
        </w:tc>
        <w:tc>
          <w:tcPr>
            <w:tcW w:w="3610" w:type="pct"/>
          </w:tcPr>
          <w:p w:rsidR="004E4D9E" w:rsidRPr="00BF46C4" w:rsidRDefault="004E4D9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Удовлетворительно</w:t>
            </w:r>
          </w:p>
        </w:tc>
        <w:tc>
          <w:tcPr>
            <w:tcW w:w="3610" w:type="pct"/>
          </w:tcPr>
          <w:p w:rsidR="004E4D9E" w:rsidRPr="00BF46C4" w:rsidRDefault="004E4D9E"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E4D9E" w:rsidRPr="00BF46C4" w:rsidTr="006A0271">
        <w:trPr>
          <w:jc w:val="center"/>
        </w:trPr>
        <w:tc>
          <w:tcPr>
            <w:tcW w:w="1390" w:type="pct"/>
          </w:tcPr>
          <w:p w:rsidR="004E4D9E" w:rsidRPr="00BF46C4" w:rsidRDefault="004E4D9E" w:rsidP="006A0271">
            <w:pPr>
              <w:jc w:val="center"/>
              <w:rPr>
                <w:b/>
                <w:lang w:eastAsia="en-US"/>
              </w:rPr>
            </w:pPr>
            <w:r w:rsidRPr="00BF46C4">
              <w:rPr>
                <w:b/>
                <w:lang w:eastAsia="en-US"/>
              </w:rPr>
              <w:t>Неудовлетворительно</w:t>
            </w:r>
          </w:p>
        </w:tc>
        <w:tc>
          <w:tcPr>
            <w:tcW w:w="3610" w:type="pct"/>
          </w:tcPr>
          <w:p w:rsidR="004E4D9E" w:rsidRPr="00BF46C4" w:rsidRDefault="004E4D9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E4D9E" w:rsidRPr="00DC11F5" w:rsidRDefault="004E4D9E" w:rsidP="00FC3B95">
      <w:pPr>
        <w:ind w:left="360"/>
        <w:jc w:val="both"/>
        <w:rPr>
          <w:b/>
        </w:rPr>
      </w:pPr>
    </w:p>
    <w:p w:rsidR="004E4D9E" w:rsidRPr="00DC11F5" w:rsidRDefault="004E4D9E" w:rsidP="00B7678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4D9E" w:rsidRPr="00DC11F5" w:rsidRDefault="004E4D9E" w:rsidP="00FC3B95">
      <w:pPr>
        <w:autoSpaceDE w:val="0"/>
        <w:autoSpaceDN w:val="0"/>
        <w:adjustRightInd w:val="0"/>
        <w:jc w:val="both"/>
        <w:rPr>
          <w:b/>
          <w:bCs/>
        </w:rPr>
      </w:pPr>
    </w:p>
    <w:p w:rsidR="004E4D9E" w:rsidRPr="00DC11F5" w:rsidRDefault="004E4D9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E4D9E" w:rsidRPr="008A7E41" w:rsidRDefault="004E4D9E" w:rsidP="00FC3B95">
      <w:pPr>
        <w:autoSpaceDE w:val="0"/>
        <w:autoSpaceDN w:val="0"/>
        <w:adjustRightInd w:val="0"/>
        <w:jc w:val="center"/>
        <w:rPr>
          <w:b/>
        </w:rPr>
      </w:pPr>
      <w:r w:rsidRPr="008A7E41">
        <w:rPr>
          <w:b/>
        </w:rPr>
        <w:t>Тест</w:t>
      </w:r>
    </w:p>
    <w:p w:rsidR="004E4D9E" w:rsidRPr="00DC11F5" w:rsidRDefault="004E4D9E" w:rsidP="00FC3B95">
      <w:pPr>
        <w:ind w:firstLine="720"/>
        <w:jc w:val="both"/>
        <w:rPr>
          <w:b/>
        </w:rPr>
      </w:pPr>
    </w:p>
    <w:p w:rsidR="004E4D9E" w:rsidRPr="00BF46C4" w:rsidRDefault="004E4D9E" w:rsidP="00996A25">
      <w:pPr>
        <w:rPr>
          <w:b/>
        </w:rPr>
      </w:pPr>
      <w:r w:rsidRPr="00BF46C4">
        <w:rPr>
          <w:b/>
        </w:rPr>
        <w:t>Тест №1</w:t>
      </w:r>
    </w:p>
    <w:p w:rsidR="004E4D9E" w:rsidRPr="00EF719B" w:rsidRDefault="004E4D9E" w:rsidP="006F78E5">
      <w:pPr>
        <w:tabs>
          <w:tab w:val="num" w:pos="540"/>
        </w:tabs>
        <w:jc w:val="both"/>
      </w:pPr>
      <w:r>
        <w:t>1</w:t>
      </w:r>
      <w:r w:rsidRPr="00EF719B">
        <w:t xml:space="preserve">. При обращении к группе лиц в официально-деловой ситуации лучше использовать обращение </w:t>
      </w:r>
    </w:p>
    <w:p w:rsidR="004E4D9E" w:rsidRPr="00EF719B" w:rsidRDefault="004E4D9E" w:rsidP="006F78E5">
      <w:pPr>
        <w:tabs>
          <w:tab w:val="num" w:pos="0"/>
        </w:tabs>
        <w:jc w:val="both"/>
      </w:pPr>
      <w:r w:rsidRPr="00EF719B">
        <w:t>а) товарищи</w:t>
      </w:r>
    </w:p>
    <w:p w:rsidR="004E4D9E" w:rsidRPr="00EF719B" w:rsidRDefault="004E4D9E" w:rsidP="006F78E5">
      <w:pPr>
        <w:tabs>
          <w:tab w:val="num" w:pos="0"/>
        </w:tabs>
        <w:jc w:val="both"/>
        <w:rPr>
          <w:b/>
        </w:rPr>
      </w:pPr>
      <w:r w:rsidRPr="00EF719B">
        <w:rPr>
          <w:b/>
        </w:rPr>
        <w:t>б) уважаемые коллеги</w:t>
      </w:r>
    </w:p>
    <w:p w:rsidR="004E4D9E" w:rsidRPr="00EF719B" w:rsidRDefault="004E4D9E" w:rsidP="006F78E5">
      <w:pPr>
        <w:tabs>
          <w:tab w:val="num" w:pos="0"/>
        </w:tabs>
        <w:jc w:val="both"/>
      </w:pPr>
      <w:r w:rsidRPr="00EF719B">
        <w:t>в) граждане</w:t>
      </w:r>
    </w:p>
    <w:p w:rsidR="004E4D9E" w:rsidRDefault="004E4D9E" w:rsidP="006F78E5">
      <w:pPr>
        <w:tabs>
          <w:tab w:val="num" w:pos="0"/>
        </w:tabs>
        <w:jc w:val="both"/>
      </w:pPr>
      <w:r w:rsidRPr="00EF719B">
        <w:t>г) дорогие друзья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4E4D9E" w:rsidRPr="00F6435A" w:rsidRDefault="004E4D9E" w:rsidP="006F78E5">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4E4D9E" w:rsidRPr="008743A5" w:rsidRDefault="004E4D9E" w:rsidP="006F78E5">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4E4D9E" w:rsidRPr="00593403"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4E4D9E" w:rsidRPr="008743A5" w:rsidRDefault="004E4D9E" w:rsidP="006F78E5">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коммуниканты (адресат-адресант), коммуникативный код, предмет речи, условия общения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коммуниканты (адресант-адресат), коммуникативный код, предмет речи, цель речевого события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г) коммуниканты (адресант-адресат), предмет речи, канал сообщения, коммуникативный код, речевая интенция, условия общения</w:t>
      </w:r>
    </w:p>
    <w:p w:rsidR="004E4D9E" w:rsidRPr="008743A5" w:rsidRDefault="004E4D9E" w:rsidP="006F78E5">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4E4D9E" w:rsidRPr="008743A5" w:rsidRDefault="004E4D9E" w:rsidP="006F78E5">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Грайс </w:t>
      </w:r>
    </w:p>
    <w:p w:rsidR="004E4D9E" w:rsidRDefault="004E4D9E" w:rsidP="006F78E5">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4E4D9E" w:rsidRPr="008743A5" w:rsidRDefault="004E4D9E" w:rsidP="006F78E5">
      <w:pPr>
        <w:pStyle w:val="a7"/>
        <w:tabs>
          <w:tab w:val="num" w:pos="360"/>
        </w:tabs>
        <w:ind w:left="720" w:hanging="720"/>
        <w:jc w:val="both"/>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4E4D9E" w:rsidRPr="00593403" w:rsidRDefault="004E4D9E" w:rsidP="006F78E5">
      <w:pPr>
        <w:pStyle w:val="a7"/>
        <w:tabs>
          <w:tab w:val="num" w:pos="0"/>
        </w:tabs>
        <w:jc w:val="both"/>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4E4D9E" w:rsidRPr="008743A5" w:rsidRDefault="004E4D9E" w:rsidP="006F78E5">
      <w:pPr>
        <w:pStyle w:val="a7"/>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4E4D9E" w:rsidRPr="008743A5" w:rsidRDefault="004E4D9E" w:rsidP="006F78E5">
      <w:pPr>
        <w:pStyle w:val="a7"/>
        <w:tabs>
          <w:tab w:val="num" w:pos="720"/>
        </w:tabs>
        <w:jc w:val="both"/>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4E4D9E" w:rsidRPr="008743A5" w:rsidRDefault="004E4D9E" w:rsidP="006F78E5">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4E4D9E" w:rsidRPr="00D11591" w:rsidRDefault="004E4D9E"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4E4D9E" w:rsidRPr="00D11591" w:rsidRDefault="004E4D9E"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1. Стилистически возвышенное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2. Стилистически сниженное, разговорно-фамильярное</w:t>
            </w:r>
          </w:p>
        </w:tc>
      </w:tr>
      <w:tr w:rsidR="004E4D9E" w:rsidRPr="00D11591" w:rsidTr="001D18C7">
        <w:tc>
          <w:tcPr>
            <w:tcW w:w="4043" w:type="dxa"/>
            <w:tcBorders>
              <w:top w:val="single" w:sz="4" w:space="0" w:color="000000"/>
              <w:bottom w:val="single" w:sz="4" w:space="0" w:color="000000"/>
              <w:right w:val="single" w:sz="4" w:space="0" w:color="000000"/>
            </w:tcBorders>
            <w:shd w:val="clear" w:color="auto" w:fill="FFFFFF"/>
          </w:tcPr>
          <w:p w:rsidR="004E4D9E" w:rsidRPr="00D11591" w:rsidRDefault="004E4D9E"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4E4D9E" w:rsidRPr="00D11591" w:rsidRDefault="004E4D9E" w:rsidP="001D18C7">
            <w:pPr>
              <w:rPr>
                <w:color w:val="000000"/>
              </w:rPr>
            </w:pPr>
            <w:r w:rsidRPr="00D11591">
              <w:rPr>
                <w:color w:val="000000"/>
              </w:rPr>
              <w:t>3. Стилистически нейтральное</w:t>
            </w:r>
          </w:p>
        </w:tc>
      </w:tr>
    </w:tbl>
    <w:p w:rsidR="004E4D9E" w:rsidRPr="00D11591" w:rsidRDefault="004E4D9E" w:rsidP="006F78E5">
      <w:pPr>
        <w:spacing w:before="100" w:beforeAutospacing="1" w:after="100" w:afterAutospacing="1"/>
        <w:rPr>
          <w:color w:val="000000"/>
        </w:rPr>
      </w:pPr>
      <w:r w:rsidRPr="00D11591">
        <w:rPr>
          <w:color w:val="000000"/>
        </w:rPr>
        <w:t>17. Внешний вид оратора, его одежда, прическа, украшения должны быть:</w:t>
      </w:r>
    </w:p>
    <w:p w:rsidR="004E4D9E" w:rsidRPr="00D11591" w:rsidRDefault="004E4D9E" w:rsidP="006F78E5">
      <w:pPr>
        <w:spacing w:before="100" w:beforeAutospacing="1" w:after="100" w:afterAutospacing="1"/>
        <w:rPr>
          <w:color w:val="000000"/>
        </w:rPr>
      </w:pPr>
      <w:r w:rsidRPr="00D11591">
        <w:rPr>
          <w:color w:val="000000"/>
        </w:rPr>
        <w:t>а) яркими, модными;</w:t>
      </w:r>
    </w:p>
    <w:p w:rsidR="004E4D9E" w:rsidRPr="00D11591" w:rsidRDefault="004E4D9E" w:rsidP="006F78E5">
      <w:pPr>
        <w:spacing w:before="100" w:beforeAutospacing="1" w:after="100" w:afterAutospacing="1"/>
        <w:rPr>
          <w:b/>
          <w:color w:val="000000"/>
        </w:rPr>
      </w:pPr>
      <w:r w:rsidRPr="00D11591">
        <w:rPr>
          <w:b/>
          <w:color w:val="000000"/>
        </w:rPr>
        <w:t>б) неяркими, умеренно модными</w:t>
      </w:r>
    </w:p>
    <w:p w:rsidR="004E4D9E" w:rsidRPr="00D11591" w:rsidRDefault="004E4D9E" w:rsidP="006F78E5">
      <w:pPr>
        <w:spacing w:before="100" w:beforeAutospacing="1" w:after="100" w:afterAutospacing="1"/>
        <w:rPr>
          <w:color w:val="000000"/>
        </w:rPr>
      </w:pPr>
      <w:r w:rsidRPr="00D11591">
        <w:rPr>
          <w:color w:val="000000"/>
        </w:rPr>
        <w:t>18. При обращении к группе лиц в официально-деловой ситуации лучше использовать обращение:</w:t>
      </w:r>
    </w:p>
    <w:p w:rsidR="004E4D9E" w:rsidRPr="00D11591" w:rsidRDefault="004E4D9E" w:rsidP="006F78E5">
      <w:pPr>
        <w:spacing w:before="100" w:beforeAutospacing="1" w:after="100" w:afterAutospacing="1"/>
        <w:rPr>
          <w:color w:val="000000"/>
        </w:rPr>
      </w:pPr>
      <w:r w:rsidRPr="00D11591">
        <w:rPr>
          <w:color w:val="000000"/>
        </w:rPr>
        <w:t>а) товарищи;</w:t>
      </w:r>
    </w:p>
    <w:p w:rsidR="004E4D9E" w:rsidRPr="00D11591" w:rsidRDefault="004E4D9E" w:rsidP="006F78E5">
      <w:pPr>
        <w:spacing w:before="100" w:beforeAutospacing="1" w:after="100" w:afterAutospacing="1"/>
        <w:rPr>
          <w:b/>
          <w:color w:val="000000"/>
        </w:rPr>
      </w:pPr>
      <w:r w:rsidRPr="00D11591">
        <w:rPr>
          <w:b/>
          <w:color w:val="000000"/>
        </w:rPr>
        <w:t>б) уважаемые коллеги;</w:t>
      </w:r>
    </w:p>
    <w:p w:rsidR="004E4D9E" w:rsidRPr="00D11591" w:rsidRDefault="004E4D9E" w:rsidP="006F78E5">
      <w:pPr>
        <w:spacing w:before="100" w:beforeAutospacing="1" w:after="100" w:afterAutospacing="1"/>
        <w:rPr>
          <w:color w:val="000000"/>
        </w:rPr>
      </w:pPr>
      <w:r w:rsidRPr="00D11591">
        <w:rPr>
          <w:color w:val="000000"/>
        </w:rPr>
        <w:t>в) граждане;</w:t>
      </w:r>
    </w:p>
    <w:p w:rsidR="004E4D9E" w:rsidRPr="00D11591" w:rsidRDefault="004E4D9E" w:rsidP="006F78E5">
      <w:pPr>
        <w:spacing w:before="100" w:beforeAutospacing="1" w:after="100" w:afterAutospacing="1"/>
        <w:rPr>
          <w:color w:val="000000"/>
        </w:rPr>
      </w:pPr>
      <w:r w:rsidRPr="00D11591">
        <w:rPr>
          <w:color w:val="000000"/>
        </w:rPr>
        <w:t>г) дорогие друзья.</w:t>
      </w:r>
    </w:p>
    <w:p w:rsidR="004E4D9E" w:rsidRPr="00D11591" w:rsidRDefault="004E4D9E" w:rsidP="006F78E5">
      <w:pPr>
        <w:spacing w:before="100" w:beforeAutospacing="1" w:after="100" w:afterAutospacing="1"/>
        <w:rPr>
          <w:color w:val="000000"/>
        </w:rPr>
      </w:pPr>
      <w:r w:rsidRPr="00D11591">
        <w:rPr>
          <w:color w:val="000000"/>
        </w:rPr>
        <w:t>19. Наилучшим способом выступления признается:</w:t>
      </w:r>
    </w:p>
    <w:p w:rsidR="004E4D9E" w:rsidRPr="00D11591" w:rsidRDefault="004E4D9E" w:rsidP="006F78E5">
      <w:pPr>
        <w:spacing w:before="100" w:beforeAutospacing="1" w:after="100" w:afterAutospacing="1"/>
        <w:rPr>
          <w:color w:val="000000"/>
        </w:rPr>
      </w:pPr>
      <w:r w:rsidRPr="00D11591">
        <w:rPr>
          <w:color w:val="000000"/>
        </w:rPr>
        <w:t>а) запоминание речи наизусть;</w:t>
      </w:r>
    </w:p>
    <w:p w:rsidR="004E4D9E" w:rsidRPr="00D11591" w:rsidRDefault="004E4D9E" w:rsidP="006F78E5">
      <w:pPr>
        <w:spacing w:before="100" w:beforeAutospacing="1" w:after="100" w:afterAutospacing="1"/>
        <w:rPr>
          <w:color w:val="000000"/>
        </w:rPr>
      </w:pPr>
      <w:r w:rsidRPr="00D11591">
        <w:rPr>
          <w:color w:val="000000"/>
        </w:rPr>
        <w:t>б) чтение с листа;</w:t>
      </w:r>
    </w:p>
    <w:p w:rsidR="004E4D9E" w:rsidRPr="00D11591" w:rsidRDefault="004E4D9E" w:rsidP="006F78E5">
      <w:pPr>
        <w:spacing w:before="100" w:beforeAutospacing="1" w:after="100" w:afterAutospacing="1"/>
        <w:rPr>
          <w:b/>
          <w:color w:val="000000"/>
        </w:rPr>
      </w:pPr>
      <w:r w:rsidRPr="00D11591">
        <w:rPr>
          <w:b/>
          <w:color w:val="000000"/>
        </w:rPr>
        <w:t>в) выступление с опорой на текст;</w:t>
      </w:r>
    </w:p>
    <w:p w:rsidR="004E4D9E" w:rsidRPr="00D11591" w:rsidRDefault="004E4D9E" w:rsidP="006F78E5">
      <w:pPr>
        <w:spacing w:before="100" w:beforeAutospacing="1" w:after="100" w:afterAutospacing="1"/>
        <w:rPr>
          <w:color w:val="000000"/>
        </w:rPr>
      </w:pPr>
      <w:r w:rsidRPr="00D11591">
        <w:rPr>
          <w:color w:val="000000"/>
        </w:rPr>
        <w:t>г) выступление-импровизация.</w:t>
      </w:r>
    </w:p>
    <w:p w:rsidR="004E4D9E" w:rsidRPr="00D11591" w:rsidRDefault="004E4D9E" w:rsidP="006F78E5">
      <w:pPr>
        <w:spacing w:before="100" w:beforeAutospacing="1" w:after="100" w:afterAutospacing="1"/>
        <w:rPr>
          <w:color w:val="000000"/>
        </w:rPr>
      </w:pPr>
      <w:r w:rsidRPr="00D11591">
        <w:rPr>
          <w:color w:val="000000"/>
        </w:rPr>
        <w:t>20. Вставьте пропущенное слово.</w:t>
      </w:r>
    </w:p>
    <w:p w:rsidR="004E4D9E" w:rsidRPr="00D11591" w:rsidRDefault="004E4D9E" w:rsidP="006F78E5">
      <w:pPr>
        <w:spacing w:before="100" w:beforeAutospacing="1" w:after="100" w:afterAutospacing="1"/>
        <w:rPr>
          <w:color w:val="000000"/>
        </w:rPr>
      </w:pPr>
      <w:r w:rsidRPr="00D11591">
        <w:rPr>
          <w:color w:val="000000"/>
        </w:rPr>
        <w:t xml:space="preserve"> … является основным инструментом оратора. </w:t>
      </w:r>
    </w:p>
    <w:p w:rsidR="004E4D9E" w:rsidRPr="00D11591" w:rsidRDefault="004E4D9E" w:rsidP="006F78E5">
      <w:pPr>
        <w:spacing w:before="100" w:beforeAutospacing="1" w:after="100" w:afterAutospacing="1"/>
        <w:rPr>
          <w:b/>
          <w:color w:val="000000"/>
        </w:rPr>
      </w:pPr>
      <w:r w:rsidRPr="00D11591">
        <w:rPr>
          <w:b/>
          <w:color w:val="000000"/>
        </w:rPr>
        <w:t>Ответ: ГОЛОС</w:t>
      </w:r>
    </w:p>
    <w:p w:rsidR="004E4D9E" w:rsidRPr="00D11591" w:rsidRDefault="004E4D9E" w:rsidP="006F78E5">
      <w:pPr>
        <w:spacing w:before="100" w:beforeAutospacing="1" w:after="100" w:afterAutospacing="1"/>
        <w:rPr>
          <w:color w:val="000000"/>
        </w:rPr>
      </w:pPr>
      <w:r w:rsidRPr="00D11591">
        <w:rPr>
          <w:color w:val="000000"/>
        </w:rPr>
        <w:t>21. Оптимальным темпом речи является:</w:t>
      </w:r>
    </w:p>
    <w:p w:rsidR="004E4D9E" w:rsidRPr="00D11591" w:rsidRDefault="004E4D9E" w:rsidP="006F78E5">
      <w:pPr>
        <w:spacing w:before="100" w:beforeAutospacing="1" w:after="100" w:afterAutospacing="1"/>
        <w:rPr>
          <w:b/>
          <w:color w:val="000000"/>
        </w:rPr>
      </w:pPr>
      <w:r w:rsidRPr="00D11591">
        <w:rPr>
          <w:b/>
          <w:color w:val="000000"/>
        </w:rPr>
        <w:t>а) 80–90 слов в минуту;</w:t>
      </w:r>
    </w:p>
    <w:p w:rsidR="004E4D9E" w:rsidRPr="00D11591" w:rsidRDefault="004E4D9E" w:rsidP="006F78E5">
      <w:pPr>
        <w:spacing w:before="100" w:beforeAutospacing="1" w:after="100" w:afterAutospacing="1"/>
        <w:rPr>
          <w:color w:val="000000"/>
        </w:rPr>
      </w:pPr>
      <w:r w:rsidRPr="00D11591">
        <w:rPr>
          <w:color w:val="000000"/>
        </w:rPr>
        <w:t>б) 170–180 слов в минуту;</w:t>
      </w:r>
    </w:p>
    <w:p w:rsidR="004E4D9E" w:rsidRPr="00D11591" w:rsidRDefault="004E4D9E" w:rsidP="006F78E5">
      <w:pPr>
        <w:spacing w:before="100" w:beforeAutospacing="1" w:after="100" w:afterAutospacing="1"/>
        <w:rPr>
          <w:color w:val="000000"/>
        </w:rPr>
      </w:pPr>
      <w:r w:rsidRPr="00D11591">
        <w:rPr>
          <w:color w:val="000000"/>
        </w:rPr>
        <w:t>в) 120–150 слов в минуту;</w:t>
      </w:r>
    </w:p>
    <w:p w:rsidR="004E4D9E" w:rsidRPr="00D11591" w:rsidRDefault="004E4D9E" w:rsidP="006F78E5">
      <w:pPr>
        <w:spacing w:before="100" w:beforeAutospacing="1" w:after="100" w:afterAutospacing="1"/>
        <w:rPr>
          <w:color w:val="000000"/>
        </w:rPr>
      </w:pPr>
      <w:r w:rsidRPr="00D11591">
        <w:rPr>
          <w:color w:val="000000"/>
        </w:rPr>
        <w:t>г) 200–250 слов в минуту.</w:t>
      </w:r>
    </w:p>
    <w:p w:rsidR="004E4D9E" w:rsidRPr="00D11591" w:rsidRDefault="004E4D9E" w:rsidP="006F78E5">
      <w:pPr>
        <w:spacing w:before="100" w:beforeAutospacing="1" w:after="100" w:afterAutospacing="1"/>
        <w:rPr>
          <w:color w:val="000000"/>
        </w:rPr>
      </w:pPr>
      <w:r w:rsidRPr="00D11591">
        <w:rPr>
          <w:color w:val="000000"/>
        </w:rPr>
        <w:t>22. Исключите данное качество из списка качеств образцовой речи:</w:t>
      </w:r>
    </w:p>
    <w:p w:rsidR="004E4D9E" w:rsidRPr="00D11591" w:rsidRDefault="004E4D9E" w:rsidP="006F78E5">
      <w:pPr>
        <w:spacing w:before="100" w:beforeAutospacing="1" w:after="100" w:afterAutospacing="1"/>
        <w:rPr>
          <w:color w:val="000000"/>
        </w:rPr>
      </w:pPr>
      <w:r w:rsidRPr="00D11591">
        <w:rPr>
          <w:color w:val="000000"/>
        </w:rPr>
        <w:t>а) чистота речи;</w:t>
      </w:r>
    </w:p>
    <w:p w:rsidR="004E4D9E" w:rsidRPr="00D11591" w:rsidRDefault="004E4D9E" w:rsidP="006F78E5">
      <w:pPr>
        <w:spacing w:before="100" w:beforeAutospacing="1" w:after="100" w:afterAutospacing="1"/>
        <w:rPr>
          <w:color w:val="000000"/>
        </w:rPr>
      </w:pPr>
      <w:r w:rsidRPr="00D11591">
        <w:rPr>
          <w:color w:val="000000"/>
        </w:rPr>
        <w:t>б) логичность речи;</w:t>
      </w:r>
    </w:p>
    <w:p w:rsidR="004E4D9E" w:rsidRPr="00D11591" w:rsidRDefault="004E4D9E" w:rsidP="006F78E5">
      <w:pPr>
        <w:spacing w:before="100" w:beforeAutospacing="1" w:after="100" w:afterAutospacing="1"/>
        <w:rPr>
          <w:color w:val="000000"/>
        </w:rPr>
      </w:pPr>
      <w:r w:rsidRPr="00D11591">
        <w:rPr>
          <w:color w:val="000000"/>
        </w:rPr>
        <w:t>в) уместность речи;</w:t>
      </w:r>
    </w:p>
    <w:p w:rsidR="004E4D9E" w:rsidRPr="00D11591" w:rsidRDefault="004E4D9E" w:rsidP="006F78E5">
      <w:pPr>
        <w:spacing w:before="100" w:beforeAutospacing="1" w:after="100" w:afterAutospacing="1"/>
        <w:rPr>
          <w:b/>
          <w:color w:val="000000"/>
        </w:rPr>
      </w:pPr>
      <w:r w:rsidRPr="00D11591">
        <w:rPr>
          <w:b/>
          <w:color w:val="000000"/>
        </w:rPr>
        <w:t>г) краткость речи.</w:t>
      </w:r>
    </w:p>
    <w:p w:rsidR="004E4D9E" w:rsidRPr="00D11591" w:rsidRDefault="004E4D9E" w:rsidP="006F78E5">
      <w:pPr>
        <w:spacing w:before="100" w:beforeAutospacing="1" w:after="100" w:afterAutospacing="1"/>
        <w:rPr>
          <w:color w:val="000000"/>
        </w:rPr>
      </w:pPr>
      <w:r w:rsidRPr="00D11591">
        <w:rPr>
          <w:color w:val="000000"/>
        </w:rPr>
        <w:t>23. Одним из первых учение о коммуникативных качествах речи предложил:</w:t>
      </w:r>
    </w:p>
    <w:p w:rsidR="004E4D9E" w:rsidRPr="00D11591" w:rsidRDefault="004E4D9E" w:rsidP="006F78E5">
      <w:pPr>
        <w:spacing w:before="100" w:beforeAutospacing="1" w:after="100" w:afterAutospacing="1"/>
        <w:rPr>
          <w:color w:val="000000"/>
        </w:rPr>
      </w:pPr>
      <w:r w:rsidRPr="00D11591">
        <w:rPr>
          <w:color w:val="000000"/>
        </w:rPr>
        <w:t>а) М.В. Ломоносов;</w:t>
      </w:r>
    </w:p>
    <w:p w:rsidR="004E4D9E" w:rsidRPr="00D11591" w:rsidRDefault="004E4D9E" w:rsidP="006F78E5">
      <w:pPr>
        <w:spacing w:before="100" w:beforeAutospacing="1" w:after="100" w:afterAutospacing="1"/>
        <w:rPr>
          <w:b/>
          <w:color w:val="000000"/>
        </w:rPr>
      </w:pPr>
      <w:r w:rsidRPr="00D11591">
        <w:rPr>
          <w:b/>
          <w:color w:val="000000"/>
        </w:rPr>
        <w:t>б) Аристотель;</w:t>
      </w:r>
    </w:p>
    <w:p w:rsidR="004E4D9E" w:rsidRPr="00D11591" w:rsidRDefault="004E4D9E" w:rsidP="006F78E5">
      <w:pPr>
        <w:spacing w:before="100" w:beforeAutospacing="1" w:after="100" w:afterAutospacing="1"/>
        <w:rPr>
          <w:color w:val="000000"/>
        </w:rPr>
      </w:pPr>
      <w:r w:rsidRPr="00D11591">
        <w:rPr>
          <w:color w:val="000000"/>
        </w:rPr>
        <w:t>в) А.С. Пушкин;</w:t>
      </w:r>
    </w:p>
    <w:p w:rsidR="004E4D9E" w:rsidRPr="00D11591" w:rsidRDefault="004E4D9E" w:rsidP="006F78E5">
      <w:pPr>
        <w:spacing w:before="100" w:beforeAutospacing="1" w:after="100" w:afterAutospacing="1"/>
        <w:rPr>
          <w:color w:val="000000"/>
        </w:rPr>
      </w:pPr>
      <w:r w:rsidRPr="00D11591">
        <w:rPr>
          <w:color w:val="000000"/>
        </w:rPr>
        <w:t>г) Гомер.</w:t>
      </w:r>
    </w:p>
    <w:p w:rsidR="004E4D9E" w:rsidRPr="00D11591" w:rsidRDefault="004E4D9E" w:rsidP="006F78E5">
      <w:pPr>
        <w:spacing w:before="100" w:beforeAutospacing="1" w:after="100" w:afterAutospacing="1"/>
        <w:rPr>
          <w:color w:val="000000"/>
        </w:rPr>
      </w:pPr>
      <w:r w:rsidRPr="00D11591">
        <w:rPr>
          <w:color w:val="000000"/>
        </w:rPr>
        <w:t>24. Основными аспектами культуры речи являются:</w:t>
      </w:r>
    </w:p>
    <w:p w:rsidR="004E4D9E" w:rsidRPr="00D11591" w:rsidRDefault="004E4D9E" w:rsidP="006F78E5">
      <w:pPr>
        <w:spacing w:before="100" w:beforeAutospacing="1" w:after="100" w:afterAutospacing="1"/>
        <w:rPr>
          <w:color w:val="000000"/>
        </w:rPr>
      </w:pPr>
      <w:r w:rsidRPr="00D11591">
        <w:rPr>
          <w:color w:val="000000"/>
        </w:rPr>
        <w:t>а) нормативный, этический, эмоциональный;</w:t>
      </w:r>
    </w:p>
    <w:p w:rsidR="004E4D9E" w:rsidRPr="00D11591" w:rsidRDefault="004E4D9E" w:rsidP="006F78E5">
      <w:pPr>
        <w:spacing w:before="100" w:beforeAutospacing="1" w:after="100" w:afterAutospacing="1"/>
        <w:rPr>
          <w:b/>
          <w:color w:val="000000"/>
        </w:rPr>
      </w:pPr>
      <w:r w:rsidRPr="00D11591">
        <w:rPr>
          <w:b/>
          <w:color w:val="000000"/>
        </w:rPr>
        <w:t>б) нормативный, коммуникативный, этический;</w:t>
      </w:r>
    </w:p>
    <w:p w:rsidR="004E4D9E" w:rsidRPr="00D11591" w:rsidRDefault="004E4D9E" w:rsidP="006F78E5">
      <w:pPr>
        <w:spacing w:before="100" w:beforeAutospacing="1" w:after="100" w:afterAutospacing="1"/>
        <w:rPr>
          <w:color w:val="000000"/>
        </w:rPr>
      </w:pPr>
      <w:r w:rsidRPr="00D11591">
        <w:rPr>
          <w:color w:val="000000"/>
        </w:rPr>
        <w:t>в) нормативный, логический, этический;</w:t>
      </w:r>
    </w:p>
    <w:p w:rsidR="004E4D9E" w:rsidRPr="00D11591" w:rsidRDefault="004E4D9E" w:rsidP="006F78E5">
      <w:pPr>
        <w:spacing w:before="100" w:beforeAutospacing="1" w:after="100" w:afterAutospacing="1"/>
        <w:rPr>
          <w:color w:val="000000"/>
        </w:rPr>
      </w:pPr>
      <w:r w:rsidRPr="00D11591">
        <w:rPr>
          <w:color w:val="000000"/>
        </w:rPr>
        <w:t>г) нормативный, креативный, эстетический.</w:t>
      </w:r>
    </w:p>
    <w:p w:rsidR="004E4D9E" w:rsidRPr="00BF46C4" w:rsidRDefault="004E4D9E" w:rsidP="006F78E5"/>
    <w:p w:rsidR="004E4D9E" w:rsidRPr="00DC11F5" w:rsidRDefault="004E4D9E" w:rsidP="00FC3B95">
      <w:pPr>
        <w:autoSpaceDE w:val="0"/>
        <w:autoSpaceDN w:val="0"/>
        <w:adjustRightInd w:val="0"/>
        <w:jc w:val="both"/>
      </w:pPr>
    </w:p>
    <w:p w:rsidR="004E4D9E" w:rsidRPr="00DC11F5" w:rsidRDefault="004E4D9E" w:rsidP="00FC3B95">
      <w:pPr>
        <w:autoSpaceDE w:val="0"/>
        <w:autoSpaceDN w:val="0"/>
        <w:adjustRightInd w:val="0"/>
        <w:jc w:val="center"/>
        <w:rPr>
          <w:b/>
          <w:bCs/>
        </w:rPr>
      </w:pPr>
      <w:r w:rsidRPr="00DC11F5">
        <w:rPr>
          <w:b/>
          <w:bCs/>
        </w:rPr>
        <w:t>Прим</w:t>
      </w:r>
      <w:r>
        <w:rPr>
          <w:b/>
          <w:bCs/>
        </w:rPr>
        <w:t xml:space="preserve">ерный список вопросов </w:t>
      </w:r>
    </w:p>
    <w:p w:rsidR="004E4D9E" w:rsidRDefault="004E4D9E" w:rsidP="00FC3B95">
      <w:pPr>
        <w:autoSpaceDE w:val="0"/>
        <w:autoSpaceDN w:val="0"/>
        <w:adjustRightInd w:val="0"/>
        <w:jc w:val="center"/>
        <w:rPr>
          <w:b/>
          <w:bCs/>
        </w:rPr>
      </w:pP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Сущность понятий «ораторское искусство», «риторика», «красноречие».</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 Цель и задачи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 Зарождение риторики: античность.</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4. Периоды развития заподноевропейской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5. Исторический и национальный характер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6. Российские традиции ораторского искусства.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7. Объект и предмет риторики.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8. Роды красноречия: понятие, характеристика.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9. Функционально-смысловые типы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10. Виды социально-политического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11. Виды академического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12. Виды судебного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13. Виды социально-бытового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14. Виды богословско-церковного красноречия.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15. Сущность классической схемы риторического поступка.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16. Тропы и фигуры речи в публичном выступлении.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17. Качества успешного оратора.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18. Типы ораторов.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19. Поведение оратора в аудитории (невербальные аспекты).</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20. Критерии эффективной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21. Подготовка к выступлению.</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22. Основные правила композиции. Методы изложения материала.</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23. Рамочная конструкция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24. Трехчастная структура выступления.</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25. Вступление, его виды и функции.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26. Приѐмы привлечения внимания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27. Заключение, его функции. Варианты концовок.</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28. Техника произнесения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29. Принципы ответов на вопросы аудитории.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30. Законы логики в ораторской речи.</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31. Понятие и классификация споров.</w:t>
      </w:r>
    </w:p>
    <w:p w:rsidR="004E4D9E" w:rsidRPr="004B65B7" w:rsidRDefault="004E4D9E" w:rsidP="004B65B7">
      <w:pPr>
        <w:pStyle w:val="32"/>
        <w:widowControl w:val="0"/>
        <w:autoSpaceDE w:val="0"/>
        <w:autoSpaceDN w:val="0"/>
        <w:adjustRightInd w:val="0"/>
        <w:jc w:val="both"/>
        <w:rPr>
          <w:bCs/>
          <w:sz w:val="24"/>
          <w:szCs w:val="24"/>
        </w:rPr>
      </w:pPr>
      <w:r w:rsidRPr="004B65B7">
        <w:rPr>
          <w:bCs/>
          <w:sz w:val="24"/>
          <w:szCs w:val="24"/>
        </w:rPr>
        <w:t>32. Правила ведения спора.</w:t>
      </w:r>
    </w:p>
    <w:p w:rsidR="004E4D9E" w:rsidRPr="00BF46C4" w:rsidRDefault="004E4D9E" w:rsidP="004B65B7">
      <w:pPr>
        <w:pStyle w:val="32"/>
        <w:widowControl w:val="0"/>
        <w:autoSpaceDE w:val="0"/>
        <w:autoSpaceDN w:val="0"/>
        <w:adjustRightInd w:val="0"/>
        <w:spacing w:after="0"/>
        <w:ind w:left="0"/>
        <w:jc w:val="both"/>
        <w:rPr>
          <w:bCs/>
          <w:sz w:val="24"/>
          <w:szCs w:val="24"/>
        </w:rPr>
      </w:pPr>
      <w:r w:rsidRPr="004B65B7">
        <w:rPr>
          <w:bCs/>
          <w:sz w:val="24"/>
          <w:szCs w:val="24"/>
        </w:rPr>
        <w:t>33. Стратегия и тактика спора, фазы спора.</w:t>
      </w:r>
    </w:p>
    <w:p w:rsidR="004E4D9E" w:rsidRPr="00DC11F5" w:rsidRDefault="004E4D9E" w:rsidP="00FC3B95">
      <w:pPr>
        <w:autoSpaceDE w:val="0"/>
        <w:autoSpaceDN w:val="0"/>
        <w:adjustRightInd w:val="0"/>
        <w:rPr>
          <w:b/>
          <w:bCs/>
        </w:rPr>
      </w:pPr>
    </w:p>
    <w:p w:rsidR="004E4D9E" w:rsidRPr="00DC11F5" w:rsidRDefault="004E4D9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E4D9E" w:rsidRPr="00DC11F5" w:rsidRDefault="004E4D9E" w:rsidP="00FC3B95">
      <w:pPr>
        <w:autoSpaceDE w:val="0"/>
        <w:autoSpaceDN w:val="0"/>
        <w:adjustRightInd w:val="0"/>
        <w:jc w:val="both"/>
      </w:pPr>
    </w:p>
    <w:p w:rsidR="004E4D9E" w:rsidRPr="00BF46C4" w:rsidRDefault="004E4D9E" w:rsidP="00996A25">
      <w:pPr>
        <w:ind w:firstLine="709"/>
        <w:jc w:val="both"/>
        <w:rPr>
          <w:i/>
        </w:rPr>
      </w:pPr>
      <w:r>
        <w:rPr>
          <w:i/>
        </w:rPr>
        <w:t>Решение ситуационных</w:t>
      </w:r>
      <w:r w:rsidRPr="00BF46C4">
        <w:rPr>
          <w:i/>
        </w:rPr>
        <w:t xml:space="preserve"> задач</w:t>
      </w:r>
    </w:p>
    <w:p w:rsidR="004E4D9E" w:rsidRPr="00BF46C4" w:rsidRDefault="004E4D9E" w:rsidP="00996A25">
      <w:pPr>
        <w:ind w:firstLine="709"/>
        <w:jc w:val="both"/>
        <w:rPr>
          <w:i/>
        </w:rPr>
      </w:pPr>
    </w:p>
    <w:p w:rsidR="004E4D9E" w:rsidRPr="00DB01D8" w:rsidRDefault="004E4D9E"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4E4D9E" w:rsidRPr="00AB177C" w:rsidRDefault="004E4D9E"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4E4D9E" w:rsidRPr="00AB177C" w:rsidRDefault="004E4D9E"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4E4D9E" w:rsidRPr="00AB177C" w:rsidRDefault="004E4D9E"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4E4D9E" w:rsidRPr="00AB177C" w:rsidRDefault="004E4D9E" w:rsidP="004B65B7">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вновьего пригласили</w:t>
      </w:r>
      <w:r w:rsidRPr="00AB177C">
        <w:rPr>
          <w:color w:val="000000"/>
        </w:rPr>
        <w:t>и т.д.).</w:t>
      </w:r>
    </w:p>
    <w:p w:rsidR="004E4D9E" w:rsidRPr="00AB177C" w:rsidRDefault="004E4D9E"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4E4D9E" w:rsidRPr="00AB177C" w:rsidRDefault="004E4D9E" w:rsidP="004B65B7">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Атеперь позвольте предоставить слово нашему гостю. Пожалуйста, Николай Михайлович!).</w:t>
      </w:r>
    </w:p>
    <w:p w:rsidR="004E4D9E" w:rsidRPr="00AB177C" w:rsidRDefault="004E4D9E"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4E4D9E" w:rsidRPr="00AB177C" w:rsidRDefault="004E4D9E"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4E4D9E" w:rsidRPr="00AB177C" w:rsidRDefault="004E4D9E"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4E4D9E" w:rsidRPr="00AB177C" w:rsidRDefault="004E4D9E"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4E4D9E" w:rsidRPr="00BF46C4" w:rsidRDefault="004E4D9E" w:rsidP="00996A25">
      <w:pPr>
        <w:ind w:firstLine="709"/>
        <w:jc w:val="both"/>
        <w:rPr>
          <w:i/>
        </w:rPr>
      </w:pPr>
    </w:p>
    <w:p w:rsidR="004E4D9E" w:rsidRPr="00BF46C4" w:rsidRDefault="004E4D9E" w:rsidP="00996A25">
      <w:pPr>
        <w:ind w:firstLine="709"/>
        <w:jc w:val="both"/>
        <w:rPr>
          <w:i/>
        </w:rPr>
      </w:pPr>
      <w:r w:rsidRPr="00BF46C4">
        <w:rPr>
          <w:i/>
        </w:rPr>
        <w:t>Комплексное проблемно-аналитическое задание</w:t>
      </w:r>
    </w:p>
    <w:p w:rsidR="004E4D9E" w:rsidRPr="00BF46C4" w:rsidRDefault="004E4D9E" w:rsidP="00996A25">
      <w:pPr>
        <w:ind w:firstLine="709"/>
        <w:jc w:val="both"/>
        <w:rPr>
          <w:i/>
        </w:rPr>
      </w:pPr>
    </w:p>
    <w:p w:rsidR="004E4D9E" w:rsidRPr="00802E41" w:rsidRDefault="004E4D9E"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4E4D9E" w:rsidRPr="00E0171D" w:rsidRDefault="004E4D9E"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4E4D9E" w:rsidRPr="00802E41" w:rsidRDefault="004E4D9E" w:rsidP="004B65B7">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E4D9E" w:rsidRPr="00E0171D" w:rsidRDefault="004E4D9E" w:rsidP="004B65B7">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4E4D9E" w:rsidRPr="00DB01D8" w:rsidRDefault="004E4D9E" w:rsidP="004B65B7">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4E4D9E" w:rsidRPr="00DB01D8" w:rsidRDefault="004E4D9E" w:rsidP="004B65B7">
      <w:pPr>
        <w:spacing w:before="100" w:beforeAutospacing="1" w:after="100" w:afterAutospacing="1"/>
        <w:jc w:val="both"/>
        <w:rPr>
          <w:color w:val="000000"/>
        </w:rPr>
      </w:pPr>
      <w:r w:rsidRPr="00DB01D8">
        <w:rPr>
          <w:color w:val="000000"/>
        </w:rPr>
        <w:t>«Я хочу рассказать вам сегодня о…».</w:t>
      </w:r>
    </w:p>
    <w:p w:rsidR="004E4D9E" w:rsidRPr="00DB01D8" w:rsidRDefault="004E4D9E" w:rsidP="004B65B7">
      <w:pPr>
        <w:spacing w:before="100" w:beforeAutospacing="1" w:after="100" w:afterAutospacing="1"/>
        <w:jc w:val="both"/>
        <w:rPr>
          <w:color w:val="000000"/>
        </w:rPr>
      </w:pPr>
      <w:r w:rsidRPr="00DB01D8">
        <w:rPr>
          <w:color w:val="000000"/>
        </w:rPr>
        <w:t>«Может, я скажу не совсем удачно, но…».</w:t>
      </w:r>
    </w:p>
    <w:p w:rsidR="004E4D9E" w:rsidRPr="00DB01D8" w:rsidRDefault="004E4D9E"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4E4D9E" w:rsidRPr="00DB01D8" w:rsidRDefault="004E4D9E"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4E4D9E" w:rsidRPr="00DB01D8" w:rsidRDefault="004E4D9E"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4E4D9E" w:rsidRPr="00DB01D8" w:rsidRDefault="004E4D9E"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4E4D9E" w:rsidRPr="00DB01D8" w:rsidRDefault="004E4D9E"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4E4D9E" w:rsidRPr="00DB01D8" w:rsidRDefault="004E4D9E"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4E4D9E" w:rsidRPr="00DB01D8" w:rsidRDefault="004E4D9E"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4E4D9E" w:rsidRPr="00DB01D8" w:rsidRDefault="004E4D9E"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4E4D9E" w:rsidRPr="00DB01D8" w:rsidRDefault="004E4D9E"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4E4D9E" w:rsidRPr="00DC11F5" w:rsidRDefault="004E4D9E">
      <w:bookmarkStart w:id="0" w:name="_GoBack"/>
      <w:bookmarkEnd w:id="0"/>
    </w:p>
    <w:sectPr w:rsidR="004E4D9E"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2A3" w:rsidRDefault="00EA02A3" w:rsidP="00DB01D8">
      <w:r>
        <w:separator/>
      </w:r>
    </w:p>
  </w:endnote>
  <w:endnote w:type="continuationSeparator" w:id="0">
    <w:p w:rsidR="00EA02A3" w:rsidRDefault="00EA02A3"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2A3" w:rsidRDefault="00EA02A3" w:rsidP="00DB01D8">
      <w:r>
        <w:separator/>
      </w:r>
    </w:p>
  </w:footnote>
  <w:footnote w:type="continuationSeparator" w:id="0">
    <w:p w:rsidR="00EA02A3" w:rsidRDefault="00EA02A3" w:rsidP="00DB01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15:restartNumberingAfterBreak="0">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13" w15:restartNumberingAfterBreak="0">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711246"/>
    <w:multiLevelType w:val="multilevel"/>
    <w:tmpl w:val="5B068DD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1"/>
  </w:num>
  <w:num w:numId="4">
    <w:abstractNumId w:val="27"/>
  </w:num>
  <w:num w:numId="5">
    <w:abstractNumId w:val="10"/>
  </w:num>
  <w:num w:numId="6">
    <w:abstractNumId w:val="4"/>
  </w:num>
  <w:num w:numId="7">
    <w:abstractNumId w:val="17"/>
  </w:num>
  <w:num w:numId="8">
    <w:abstractNumId w:val="29"/>
  </w:num>
  <w:num w:numId="9">
    <w:abstractNumId w:val="38"/>
  </w:num>
  <w:num w:numId="10">
    <w:abstractNumId w:val="25"/>
  </w:num>
  <w:num w:numId="11">
    <w:abstractNumId w:val="18"/>
  </w:num>
  <w:num w:numId="12">
    <w:abstractNumId w:val="16"/>
  </w:num>
  <w:num w:numId="13">
    <w:abstractNumId w:val="13"/>
  </w:num>
  <w:num w:numId="14">
    <w:abstractNumId w:val="24"/>
  </w:num>
  <w:num w:numId="15">
    <w:abstractNumId w:val="20"/>
  </w:num>
  <w:num w:numId="16">
    <w:abstractNumId w:val="34"/>
  </w:num>
  <w:num w:numId="17">
    <w:abstractNumId w:val="5"/>
  </w:num>
  <w:num w:numId="18">
    <w:abstractNumId w:val="35"/>
  </w:num>
  <w:num w:numId="19">
    <w:abstractNumId w:val="28"/>
  </w:num>
  <w:num w:numId="20">
    <w:abstractNumId w:val="26"/>
  </w:num>
  <w:num w:numId="21">
    <w:abstractNumId w:val="36"/>
  </w:num>
  <w:num w:numId="22">
    <w:abstractNumId w:val="9"/>
  </w:num>
  <w:num w:numId="23">
    <w:abstractNumId w:val="12"/>
  </w:num>
  <w:num w:numId="24">
    <w:abstractNumId w:val="21"/>
  </w:num>
  <w:num w:numId="25">
    <w:abstractNumId w:val="6"/>
  </w:num>
  <w:num w:numId="26">
    <w:abstractNumId w:val="19"/>
  </w:num>
  <w:num w:numId="27">
    <w:abstractNumId w:val="32"/>
  </w:num>
  <w:num w:numId="28">
    <w:abstractNumId w:val="14"/>
  </w:num>
  <w:num w:numId="29">
    <w:abstractNumId w:val="15"/>
  </w:num>
  <w:num w:numId="30">
    <w:abstractNumId w:val="8"/>
  </w:num>
  <w:num w:numId="31">
    <w:abstractNumId w:val="22"/>
  </w:num>
  <w:num w:numId="32">
    <w:abstractNumId w:val="3"/>
  </w:num>
  <w:num w:numId="33">
    <w:abstractNumId w:val="30"/>
  </w:num>
  <w:num w:numId="34">
    <w:abstractNumId w:val="23"/>
  </w:num>
  <w:num w:numId="35">
    <w:abstractNumId w:val="7"/>
  </w:num>
  <w:num w:numId="36">
    <w:abstractNumId w:val="33"/>
  </w:num>
  <w:num w:numId="37">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AF0"/>
    <w:rsid w:val="00022183"/>
    <w:rsid w:val="00034A75"/>
    <w:rsid w:val="000401BE"/>
    <w:rsid w:val="00057CBB"/>
    <w:rsid w:val="00084190"/>
    <w:rsid w:val="00090B42"/>
    <w:rsid w:val="000B027A"/>
    <w:rsid w:val="000D61E1"/>
    <w:rsid w:val="000E53B6"/>
    <w:rsid w:val="000F0146"/>
    <w:rsid w:val="001134DA"/>
    <w:rsid w:val="001258D3"/>
    <w:rsid w:val="00131C1E"/>
    <w:rsid w:val="0014319F"/>
    <w:rsid w:val="00144FA6"/>
    <w:rsid w:val="00151706"/>
    <w:rsid w:val="001571A6"/>
    <w:rsid w:val="00160160"/>
    <w:rsid w:val="00176CDC"/>
    <w:rsid w:val="00192F4A"/>
    <w:rsid w:val="001A5339"/>
    <w:rsid w:val="001A595D"/>
    <w:rsid w:val="001B2D68"/>
    <w:rsid w:val="001B60D7"/>
    <w:rsid w:val="001C5440"/>
    <w:rsid w:val="001D18C7"/>
    <w:rsid w:val="001D7751"/>
    <w:rsid w:val="001E43EC"/>
    <w:rsid w:val="001F5B8A"/>
    <w:rsid w:val="00201DB5"/>
    <w:rsid w:val="00215348"/>
    <w:rsid w:val="00215742"/>
    <w:rsid w:val="00232751"/>
    <w:rsid w:val="00234A45"/>
    <w:rsid w:val="00240C7D"/>
    <w:rsid w:val="00241793"/>
    <w:rsid w:val="00243CC6"/>
    <w:rsid w:val="00250980"/>
    <w:rsid w:val="00252DAB"/>
    <w:rsid w:val="00253C7D"/>
    <w:rsid w:val="002571D2"/>
    <w:rsid w:val="00257C0F"/>
    <w:rsid w:val="00262FFD"/>
    <w:rsid w:val="00270187"/>
    <w:rsid w:val="00292248"/>
    <w:rsid w:val="00293590"/>
    <w:rsid w:val="002C18FE"/>
    <w:rsid w:val="002C65DD"/>
    <w:rsid w:val="002D0F2F"/>
    <w:rsid w:val="002D7BCB"/>
    <w:rsid w:val="002F1FCD"/>
    <w:rsid w:val="002F2EDF"/>
    <w:rsid w:val="002F782F"/>
    <w:rsid w:val="00325F8C"/>
    <w:rsid w:val="00330BD5"/>
    <w:rsid w:val="00337D36"/>
    <w:rsid w:val="00360B62"/>
    <w:rsid w:val="003677C0"/>
    <w:rsid w:val="00374A3B"/>
    <w:rsid w:val="00385460"/>
    <w:rsid w:val="00394087"/>
    <w:rsid w:val="00394DB7"/>
    <w:rsid w:val="003B692D"/>
    <w:rsid w:val="003C74F7"/>
    <w:rsid w:val="003C752F"/>
    <w:rsid w:val="003D25A9"/>
    <w:rsid w:val="003D2626"/>
    <w:rsid w:val="003E48E0"/>
    <w:rsid w:val="003F0131"/>
    <w:rsid w:val="003F0CEF"/>
    <w:rsid w:val="003F0D3E"/>
    <w:rsid w:val="003F18DB"/>
    <w:rsid w:val="003F48D3"/>
    <w:rsid w:val="003F536C"/>
    <w:rsid w:val="00411165"/>
    <w:rsid w:val="004159E3"/>
    <w:rsid w:val="00422563"/>
    <w:rsid w:val="0045699F"/>
    <w:rsid w:val="004912EC"/>
    <w:rsid w:val="00496D27"/>
    <w:rsid w:val="004A0F64"/>
    <w:rsid w:val="004A2844"/>
    <w:rsid w:val="004B0DB4"/>
    <w:rsid w:val="004B2AAF"/>
    <w:rsid w:val="004B65B7"/>
    <w:rsid w:val="004E4D9E"/>
    <w:rsid w:val="004E7649"/>
    <w:rsid w:val="00515E77"/>
    <w:rsid w:val="00540B67"/>
    <w:rsid w:val="0054241D"/>
    <w:rsid w:val="005652CB"/>
    <w:rsid w:val="0058320D"/>
    <w:rsid w:val="00593403"/>
    <w:rsid w:val="005A5AE6"/>
    <w:rsid w:val="005B483E"/>
    <w:rsid w:val="005C1F1F"/>
    <w:rsid w:val="005C5833"/>
    <w:rsid w:val="005C686E"/>
    <w:rsid w:val="005C6D88"/>
    <w:rsid w:val="005D1A41"/>
    <w:rsid w:val="005E28EA"/>
    <w:rsid w:val="005F0FCA"/>
    <w:rsid w:val="005F48B9"/>
    <w:rsid w:val="00610A03"/>
    <w:rsid w:val="006351D8"/>
    <w:rsid w:val="00637074"/>
    <w:rsid w:val="0064569F"/>
    <w:rsid w:val="00653CEB"/>
    <w:rsid w:val="006774E3"/>
    <w:rsid w:val="006962BD"/>
    <w:rsid w:val="006A0271"/>
    <w:rsid w:val="006A1DCF"/>
    <w:rsid w:val="006A5AB7"/>
    <w:rsid w:val="006C2F1D"/>
    <w:rsid w:val="006D662A"/>
    <w:rsid w:val="006E45B3"/>
    <w:rsid w:val="006E7D0C"/>
    <w:rsid w:val="006F78E5"/>
    <w:rsid w:val="0070646A"/>
    <w:rsid w:val="00715365"/>
    <w:rsid w:val="007168A6"/>
    <w:rsid w:val="0072057D"/>
    <w:rsid w:val="007253B9"/>
    <w:rsid w:val="007665B3"/>
    <w:rsid w:val="00772C22"/>
    <w:rsid w:val="00773DBC"/>
    <w:rsid w:val="00784213"/>
    <w:rsid w:val="0078534B"/>
    <w:rsid w:val="0079689F"/>
    <w:rsid w:val="007B0901"/>
    <w:rsid w:val="007B6897"/>
    <w:rsid w:val="007D5556"/>
    <w:rsid w:val="007E49F4"/>
    <w:rsid w:val="007F3ACF"/>
    <w:rsid w:val="00802C02"/>
    <w:rsid w:val="00802E41"/>
    <w:rsid w:val="00802F71"/>
    <w:rsid w:val="0081735F"/>
    <w:rsid w:val="00826400"/>
    <w:rsid w:val="008434AC"/>
    <w:rsid w:val="008577F2"/>
    <w:rsid w:val="0086169E"/>
    <w:rsid w:val="008727D0"/>
    <w:rsid w:val="008743A5"/>
    <w:rsid w:val="0089270A"/>
    <w:rsid w:val="00895BE8"/>
    <w:rsid w:val="00896A13"/>
    <w:rsid w:val="008A7E41"/>
    <w:rsid w:val="008B020C"/>
    <w:rsid w:val="008B2D5A"/>
    <w:rsid w:val="008B34F2"/>
    <w:rsid w:val="008B51CF"/>
    <w:rsid w:val="008B6288"/>
    <w:rsid w:val="008C0E84"/>
    <w:rsid w:val="008D059F"/>
    <w:rsid w:val="008E6097"/>
    <w:rsid w:val="00904BBC"/>
    <w:rsid w:val="00907318"/>
    <w:rsid w:val="00917728"/>
    <w:rsid w:val="00933137"/>
    <w:rsid w:val="00935672"/>
    <w:rsid w:val="009462A4"/>
    <w:rsid w:val="00960817"/>
    <w:rsid w:val="00963224"/>
    <w:rsid w:val="009658B9"/>
    <w:rsid w:val="0099183F"/>
    <w:rsid w:val="0099483A"/>
    <w:rsid w:val="009968CF"/>
    <w:rsid w:val="00996A25"/>
    <w:rsid w:val="009A4485"/>
    <w:rsid w:val="009D2D3A"/>
    <w:rsid w:val="00A159DC"/>
    <w:rsid w:val="00A35F47"/>
    <w:rsid w:val="00A37369"/>
    <w:rsid w:val="00A44DFF"/>
    <w:rsid w:val="00A5597C"/>
    <w:rsid w:val="00A63F50"/>
    <w:rsid w:val="00A87544"/>
    <w:rsid w:val="00A91F5F"/>
    <w:rsid w:val="00A96FF5"/>
    <w:rsid w:val="00AA13E3"/>
    <w:rsid w:val="00AA1945"/>
    <w:rsid w:val="00AA24C3"/>
    <w:rsid w:val="00AB177C"/>
    <w:rsid w:val="00AC4B8C"/>
    <w:rsid w:val="00AD658D"/>
    <w:rsid w:val="00AE310A"/>
    <w:rsid w:val="00AF0528"/>
    <w:rsid w:val="00B10602"/>
    <w:rsid w:val="00B2057D"/>
    <w:rsid w:val="00B256E0"/>
    <w:rsid w:val="00B408B6"/>
    <w:rsid w:val="00B40B84"/>
    <w:rsid w:val="00B41C25"/>
    <w:rsid w:val="00B43110"/>
    <w:rsid w:val="00B47B0E"/>
    <w:rsid w:val="00B65424"/>
    <w:rsid w:val="00B65B74"/>
    <w:rsid w:val="00B76782"/>
    <w:rsid w:val="00B91DFF"/>
    <w:rsid w:val="00B94CB1"/>
    <w:rsid w:val="00B97BE2"/>
    <w:rsid w:val="00BA5261"/>
    <w:rsid w:val="00BA7540"/>
    <w:rsid w:val="00BB1B65"/>
    <w:rsid w:val="00BC47F7"/>
    <w:rsid w:val="00BD0747"/>
    <w:rsid w:val="00BD314D"/>
    <w:rsid w:val="00BD3B7D"/>
    <w:rsid w:val="00BD4F0A"/>
    <w:rsid w:val="00BE24BB"/>
    <w:rsid w:val="00BE770E"/>
    <w:rsid w:val="00BF46C4"/>
    <w:rsid w:val="00BF5ABF"/>
    <w:rsid w:val="00C0199C"/>
    <w:rsid w:val="00C11074"/>
    <w:rsid w:val="00C12B5D"/>
    <w:rsid w:val="00C436A0"/>
    <w:rsid w:val="00C62810"/>
    <w:rsid w:val="00C87797"/>
    <w:rsid w:val="00CC67CA"/>
    <w:rsid w:val="00CC7FE5"/>
    <w:rsid w:val="00CD3201"/>
    <w:rsid w:val="00CD591B"/>
    <w:rsid w:val="00CD6905"/>
    <w:rsid w:val="00CE5471"/>
    <w:rsid w:val="00CE5584"/>
    <w:rsid w:val="00CF2403"/>
    <w:rsid w:val="00D00133"/>
    <w:rsid w:val="00D043A0"/>
    <w:rsid w:val="00D05391"/>
    <w:rsid w:val="00D11591"/>
    <w:rsid w:val="00D31A61"/>
    <w:rsid w:val="00D5697E"/>
    <w:rsid w:val="00D57159"/>
    <w:rsid w:val="00D5728C"/>
    <w:rsid w:val="00D81395"/>
    <w:rsid w:val="00D90AE2"/>
    <w:rsid w:val="00D92FCD"/>
    <w:rsid w:val="00DA5FB2"/>
    <w:rsid w:val="00DB01D8"/>
    <w:rsid w:val="00DC11F5"/>
    <w:rsid w:val="00DD0F21"/>
    <w:rsid w:val="00DD192C"/>
    <w:rsid w:val="00DD58FF"/>
    <w:rsid w:val="00DE380C"/>
    <w:rsid w:val="00E0171D"/>
    <w:rsid w:val="00E04702"/>
    <w:rsid w:val="00E20A59"/>
    <w:rsid w:val="00E21B98"/>
    <w:rsid w:val="00E353DC"/>
    <w:rsid w:val="00E66028"/>
    <w:rsid w:val="00E67765"/>
    <w:rsid w:val="00E7750D"/>
    <w:rsid w:val="00E8101E"/>
    <w:rsid w:val="00EA02A3"/>
    <w:rsid w:val="00EA2911"/>
    <w:rsid w:val="00EB065C"/>
    <w:rsid w:val="00EB3399"/>
    <w:rsid w:val="00ED0D4D"/>
    <w:rsid w:val="00ED4788"/>
    <w:rsid w:val="00ED6CCA"/>
    <w:rsid w:val="00EE64B9"/>
    <w:rsid w:val="00EF140F"/>
    <w:rsid w:val="00EF31F4"/>
    <w:rsid w:val="00EF719B"/>
    <w:rsid w:val="00EF7E24"/>
    <w:rsid w:val="00F0399E"/>
    <w:rsid w:val="00F058B3"/>
    <w:rsid w:val="00F27EA9"/>
    <w:rsid w:val="00F312E1"/>
    <w:rsid w:val="00F4085C"/>
    <w:rsid w:val="00F44A3C"/>
    <w:rsid w:val="00F57220"/>
    <w:rsid w:val="00F6435A"/>
    <w:rsid w:val="00F918CC"/>
    <w:rsid w:val="00F92B2D"/>
    <w:rsid w:val="00FB4057"/>
    <w:rsid w:val="00FC3B95"/>
    <w:rsid w:val="00FC5090"/>
    <w:rsid w:val="00FD4757"/>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BA26E4"/>
  <w15:docId w15:val="{EEBA4A4B-81B2-43F5-8A72-BE58FD80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BD4F0A"/>
    <w:pPr>
      <w:keepNext/>
      <w:spacing w:before="240" w:after="60"/>
      <w:outlineLvl w:val="2"/>
    </w:pPr>
    <w:rPr>
      <w:rFonts w:ascii="Calibri Light" w:hAnsi="Calibri Light"/>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rPr>
      <w:szCs w:val="20"/>
    </w:r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056763">
      <w:marLeft w:val="0"/>
      <w:marRight w:val="0"/>
      <w:marTop w:val="0"/>
      <w:marBottom w:val="0"/>
      <w:divBdr>
        <w:top w:val="none" w:sz="0" w:space="0" w:color="auto"/>
        <w:left w:val="none" w:sz="0" w:space="0" w:color="auto"/>
        <w:bottom w:val="none" w:sz="0" w:space="0" w:color="auto"/>
        <w:right w:val="none" w:sz="0" w:space="0" w:color="auto"/>
      </w:divBdr>
    </w:div>
    <w:div w:id="1494056764">
      <w:marLeft w:val="0"/>
      <w:marRight w:val="0"/>
      <w:marTop w:val="0"/>
      <w:marBottom w:val="0"/>
      <w:divBdr>
        <w:top w:val="none" w:sz="0" w:space="0" w:color="auto"/>
        <w:left w:val="none" w:sz="0" w:space="0" w:color="auto"/>
        <w:bottom w:val="none" w:sz="0" w:space="0" w:color="auto"/>
        <w:right w:val="none" w:sz="0" w:space="0" w:color="auto"/>
      </w:divBdr>
    </w:div>
    <w:div w:id="149405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hyperlink" Target="http://www.elitarium.ru-" TargetMode="Externa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8630</Words>
  <Characters>49193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2020-03-03T12:28:00Z</dcterms:created>
  <dcterms:modified xsi:type="dcterms:W3CDTF">2025-04-08T09:25:00Z</dcterms:modified>
</cp:coreProperties>
</file>